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6E" w:rsidRPr="00DB434B" w:rsidRDefault="00DB434B" w:rsidP="008F096A">
      <w:pPr>
        <w:spacing w:after="0"/>
        <w:rPr>
          <w:rFonts w:ascii="Times New Roman" w:hAnsi="Times New Roman"/>
          <w:sz w:val="28"/>
          <w:szCs w:val="28"/>
          <w:lang w:val="uk-UA"/>
        </w:rPr>
      </w:pPr>
      <w:r>
        <w:rPr>
          <w:rFonts w:ascii="Times New Roman" w:hAnsi="Times New Roman"/>
          <w:sz w:val="28"/>
          <w:szCs w:val="28"/>
          <w:lang w:val="uk-UA"/>
        </w:rPr>
        <w:t xml:space="preserve"> Проект</w:t>
      </w:r>
    </w:p>
    <w:p w:rsidR="0012446E" w:rsidRPr="00030899" w:rsidRDefault="0012446E" w:rsidP="008F096A">
      <w:pPr>
        <w:spacing w:after="0"/>
        <w:rPr>
          <w:rFonts w:ascii="Times New Roman" w:hAnsi="Times New Roman"/>
          <w:b/>
          <w:sz w:val="28"/>
          <w:szCs w:val="28"/>
          <w:lang w:val="uk-UA"/>
        </w:rPr>
      </w:pPr>
      <w:r w:rsidRPr="007E09D5">
        <w:rPr>
          <w:rFonts w:ascii="Times New Roman" w:hAnsi="Times New Roman"/>
          <w:sz w:val="28"/>
          <w:szCs w:val="28"/>
          <w:lang w:val="uk-UA"/>
        </w:rPr>
        <w:t xml:space="preserve">                                                                   </w:t>
      </w:r>
      <w:r w:rsidR="00C36631">
        <w:rPr>
          <w:rFonts w:ascii="Times New Roman" w:hAnsi="Times New Roman"/>
          <w:sz w:val="28"/>
          <w:szCs w:val="28"/>
          <w:lang w:val="uk-UA"/>
        </w:rPr>
        <w:t xml:space="preserve">                </w:t>
      </w:r>
      <w:r w:rsidRPr="007E09D5">
        <w:rPr>
          <w:rFonts w:ascii="Times New Roman" w:hAnsi="Times New Roman"/>
          <w:sz w:val="28"/>
          <w:szCs w:val="28"/>
          <w:lang w:val="uk-UA"/>
        </w:rPr>
        <w:t xml:space="preserve"> </w:t>
      </w:r>
      <w:r w:rsidRPr="00030899">
        <w:rPr>
          <w:rFonts w:ascii="Times New Roman" w:hAnsi="Times New Roman"/>
          <w:b/>
          <w:sz w:val="28"/>
          <w:szCs w:val="28"/>
          <w:lang w:val="uk-UA"/>
        </w:rPr>
        <w:t>ЗАТВЕРДЖЕНО</w:t>
      </w:r>
    </w:p>
    <w:p w:rsidR="0012446E" w:rsidRPr="00030899" w:rsidRDefault="0012446E" w:rsidP="008F096A">
      <w:pPr>
        <w:spacing w:after="0"/>
        <w:rPr>
          <w:rFonts w:ascii="Times New Roman" w:hAnsi="Times New Roman"/>
          <w:b/>
          <w:sz w:val="28"/>
          <w:szCs w:val="28"/>
          <w:lang w:val="uk-UA"/>
        </w:rPr>
      </w:pPr>
      <w:r w:rsidRPr="00030899">
        <w:rPr>
          <w:rFonts w:ascii="Times New Roman" w:hAnsi="Times New Roman"/>
          <w:b/>
          <w:sz w:val="28"/>
          <w:szCs w:val="28"/>
          <w:lang w:val="uk-UA"/>
        </w:rPr>
        <w:t xml:space="preserve">                                                                     </w:t>
      </w:r>
      <w:r w:rsidR="00544E57">
        <w:rPr>
          <w:rFonts w:ascii="Times New Roman" w:hAnsi="Times New Roman"/>
          <w:b/>
          <w:sz w:val="28"/>
          <w:szCs w:val="28"/>
          <w:lang w:val="uk-UA"/>
        </w:rPr>
        <w:t xml:space="preserve">               </w:t>
      </w:r>
      <w:r w:rsidR="008F096A">
        <w:rPr>
          <w:rFonts w:ascii="Times New Roman" w:hAnsi="Times New Roman"/>
          <w:b/>
          <w:sz w:val="28"/>
          <w:szCs w:val="28"/>
          <w:lang w:val="uk-UA"/>
        </w:rPr>
        <w:t xml:space="preserve">рішенням сесії </w:t>
      </w:r>
      <w:r w:rsidR="008F096A">
        <w:rPr>
          <w:rFonts w:ascii="Times New Roman" w:hAnsi="Times New Roman"/>
          <w:b/>
          <w:sz w:val="28"/>
          <w:szCs w:val="28"/>
          <w:lang w:val="uk-UA"/>
        </w:rPr>
        <w:br/>
        <w:t xml:space="preserve">                                                         </w:t>
      </w:r>
      <w:r w:rsidR="00544E57">
        <w:rPr>
          <w:rFonts w:ascii="Times New Roman" w:hAnsi="Times New Roman"/>
          <w:b/>
          <w:sz w:val="28"/>
          <w:szCs w:val="28"/>
          <w:lang w:val="uk-UA"/>
        </w:rPr>
        <w:t xml:space="preserve">                          </w:t>
      </w:r>
      <w:proofErr w:type="spellStart"/>
      <w:r w:rsidR="008F096A">
        <w:rPr>
          <w:rFonts w:ascii="Times New Roman" w:hAnsi="Times New Roman"/>
          <w:b/>
          <w:sz w:val="28"/>
          <w:szCs w:val="28"/>
          <w:lang w:val="uk-UA"/>
        </w:rPr>
        <w:t>Арбузин</w:t>
      </w:r>
      <w:r w:rsidRPr="00030899">
        <w:rPr>
          <w:rFonts w:ascii="Times New Roman" w:hAnsi="Times New Roman"/>
          <w:b/>
          <w:sz w:val="28"/>
          <w:szCs w:val="28"/>
          <w:lang w:val="uk-UA"/>
        </w:rPr>
        <w:t>сько</w:t>
      </w:r>
      <w:proofErr w:type="spellEnd"/>
      <w:r w:rsidRPr="00030899">
        <w:rPr>
          <w:rFonts w:ascii="Times New Roman" w:hAnsi="Times New Roman"/>
          <w:b/>
          <w:sz w:val="28"/>
          <w:szCs w:val="28"/>
          <w:lang w:val="uk-UA"/>
        </w:rPr>
        <w:t xml:space="preserve"> районної ради</w:t>
      </w:r>
    </w:p>
    <w:p w:rsidR="0012446E" w:rsidRPr="00030899" w:rsidRDefault="0012446E" w:rsidP="008F096A">
      <w:pPr>
        <w:spacing w:after="0"/>
        <w:rPr>
          <w:rFonts w:ascii="Times New Roman" w:hAnsi="Times New Roman"/>
          <w:b/>
          <w:sz w:val="28"/>
          <w:szCs w:val="28"/>
          <w:u w:val="single"/>
          <w:lang w:val="uk-UA"/>
        </w:rPr>
      </w:pPr>
      <w:r w:rsidRPr="00030899">
        <w:rPr>
          <w:rFonts w:ascii="Times New Roman" w:hAnsi="Times New Roman"/>
          <w:b/>
          <w:sz w:val="28"/>
          <w:szCs w:val="28"/>
          <w:lang w:val="uk-UA"/>
        </w:rPr>
        <w:t xml:space="preserve">                                                                     </w:t>
      </w:r>
      <w:r w:rsidR="00C36631">
        <w:rPr>
          <w:rFonts w:ascii="Times New Roman" w:hAnsi="Times New Roman"/>
          <w:b/>
          <w:sz w:val="28"/>
          <w:szCs w:val="28"/>
          <w:lang w:val="uk-UA"/>
        </w:rPr>
        <w:t xml:space="preserve">              </w:t>
      </w:r>
      <w:r w:rsidRPr="00030899">
        <w:rPr>
          <w:rFonts w:ascii="Times New Roman" w:hAnsi="Times New Roman"/>
          <w:b/>
          <w:sz w:val="28"/>
          <w:szCs w:val="28"/>
          <w:lang w:val="uk-UA"/>
        </w:rPr>
        <w:t xml:space="preserve">від </w:t>
      </w:r>
      <w:r w:rsidR="00D05439" w:rsidRPr="008F096A">
        <w:rPr>
          <w:rFonts w:ascii="Times New Roman" w:hAnsi="Times New Roman"/>
          <w:b/>
          <w:sz w:val="28"/>
          <w:szCs w:val="28"/>
          <w:u w:val="single"/>
          <w:lang w:val="uk-UA"/>
        </w:rPr>
        <w:t>________</w:t>
      </w:r>
      <w:r w:rsidR="00D05439" w:rsidRPr="00FB7ED9">
        <w:rPr>
          <w:rFonts w:ascii="Times New Roman" w:hAnsi="Times New Roman"/>
          <w:b/>
          <w:sz w:val="28"/>
          <w:szCs w:val="28"/>
          <w:u w:val="single"/>
        </w:rPr>
        <w:t>_____</w:t>
      </w:r>
      <w:r w:rsidRPr="00030899">
        <w:rPr>
          <w:rFonts w:ascii="Times New Roman" w:hAnsi="Times New Roman"/>
          <w:b/>
          <w:sz w:val="28"/>
          <w:szCs w:val="28"/>
          <w:u w:val="single"/>
          <w:lang w:val="uk-UA"/>
        </w:rPr>
        <w:t xml:space="preserve">  </w:t>
      </w:r>
    </w:p>
    <w:p w:rsidR="0012446E" w:rsidRPr="007E09D5" w:rsidRDefault="0012446E" w:rsidP="006B647E">
      <w:pPr>
        <w:tabs>
          <w:tab w:val="left" w:pos="3660"/>
        </w:tabs>
        <w:spacing w:after="0"/>
        <w:jc w:val="right"/>
        <w:rPr>
          <w:rFonts w:ascii="Times New Roman" w:hAnsi="Times New Roman"/>
          <w:sz w:val="28"/>
          <w:szCs w:val="28"/>
          <w:lang w:val="uk-UA"/>
        </w:rPr>
      </w:pPr>
    </w:p>
    <w:p w:rsidR="0012446E" w:rsidRPr="007E09D5" w:rsidRDefault="0012446E" w:rsidP="006E1DFA">
      <w:pPr>
        <w:tabs>
          <w:tab w:val="left" w:pos="3660"/>
        </w:tabs>
        <w:spacing w:after="0"/>
        <w:rPr>
          <w:rFonts w:ascii="Times New Roman" w:hAnsi="Times New Roman"/>
          <w:sz w:val="28"/>
          <w:szCs w:val="28"/>
          <w:lang w:val="uk-UA"/>
        </w:rPr>
      </w:pPr>
      <w:r w:rsidRPr="007E09D5">
        <w:rPr>
          <w:rFonts w:ascii="Times New Roman" w:hAnsi="Times New Roman"/>
          <w:sz w:val="28"/>
          <w:szCs w:val="28"/>
          <w:lang w:val="uk-UA"/>
        </w:rPr>
        <w:t xml:space="preserve">                                            </w:t>
      </w:r>
    </w:p>
    <w:p w:rsidR="0012446E" w:rsidRPr="007E09D5" w:rsidRDefault="0012446E" w:rsidP="006E1DFA">
      <w:pPr>
        <w:tabs>
          <w:tab w:val="left" w:pos="3660"/>
        </w:tabs>
        <w:spacing w:after="0"/>
        <w:rPr>
          <w:rFonts w:ascii="Times New Roman" w:hAnsi="Times New Roman"/>
          <w:sz w:val="28"/>
          <w:szCs w:val="28"/>
          <w:lang w:val="uk-UA"/>
        </w:rPr>
      </w:pPr>
    </w:p>
    <w:p w:rsidR="0012446E" w:rsidRPr="007E09D5" w:rsidRDefault="0012446E" w:rsidP="006E1DFA">
      <w:pPr>
        <w:tabs>
          <w:tab w:val="left" w:pos="3660"/>
        </w:tabs>
        <w:spacing w:after="0"/>
        <w:rPr>
          <w:rFonts w:ascii="Times New Roman" w:hAnsi="Times New Roman"/>
          <w:sz w:val="28"/>
          <w:szCs w:val="28"/>
          <w:lang w:val="uk-UA"/>
        </w:rPr>
      </w:pPr>
    </w:p>
    <w:p w:rsidR="0012446E" w:rsidRPr="007E09D5" w:rsidRDefault="0012446E" w:rsidP="006E1DFA">
      <w:pPr>
        <w:tabs>
          <w:tab w:val="left" w:pos="3660"/>
        </w:tabs>
        <w:spacing w:after="0"/>
        <w:rPr>
          <w:rFonts w:ascii="Times New Roman" w:hAnsi="Times New Roman"/>
          <w:sz w:val="28"/>
          <w:szCs w:val="28"/>
          <w:lang w:val="uk-UA"/>
        </w:rPr>
      </w:pPr>
    </w:p>
    <w:p w:rsidR="0012446E" w:rsidRPr="003B423F" w:rsidRDefault="003B423F" w:rsidP="003B423F">
      <w:pPr>
        <w:tabs>
          <w:tab w:val="left" w:pos="2940"/>
        </w:tabs>
        <w:spacing w:after="0"/>
        <w:rPr>
          <w:rFonts w:ascii="Times New Roman" w:hAnsi="Times New Roman"/>
          <w:sz w:val="56"/>
          <w:szCs w:val="56"/>
        </w:rPr>
      </w:pPr>
      <w:r>
        <w:rPr>
          <w:rFonts w:ascii="Times New Roman" w:hAnsi="Times New Roman"/>
          <w:sz w:val="28"/>
          <w:szCs w:val="28"/>
          <w:lang w:val="uk-UA"/>
        </w:rPr>
        <w:tab/>
        <w:t xml:space="preserve">        </w:t>
      </w:r>
      <w:r w:rsidRPr="003B423F">
        <w:rPr>
          <w:rFonts w:ascii="Times New Roman" w:hAnsi="Times New Roman"/>
          <w:sz w:val="56"/>
          <w:szCs w:val="56"/>
          <w:lang w:val="en-US"/>
        </w:rPr>
        <w:t>C</w:t>
      </w:r>
      <w:r w:rsidRPr="003B423F">
        <w:rPr>
          <w:rFonts w:ascii="Times New Roman" w:hAnsi="Times New Roman"/>
          <w:sz w:val="56"/>
          <w:szCs w:val="56"/>
        </w:rPr>
        <w:t>ТАТУТ</w:t>
      </w:r>
    </w:p>
    <w:p w:rsidR="0012446E" w:rsidRPr="007E09D5" w:rsidRDefault="0012446E" w:rsidP="006E1DFA">
      <w:pPr>
        <w:tabs>
          <w:tab w:val="left" w:pos="3660"/>
        </w:tabs>
        <w:spacing w:after="0"/>
        <w:rPr>
          <w:rFonts w:ascii="Times New Roman" w:hAnsi="Times New Roman"/>
          <w:sz w:val="28"/>
          <w:szCs w:val="28"/>
          <w:lang w:val="uk-UA"/>
        </w:rPr>
      </w:pPr>
    </w:p>
    <w:p w:rsidR="0012446E" w:rsidRPr="007E09D5" w:rsidRDefault="0012446E" w:rsidP="006B647E">
      <w:pPr>
        <w:tabs>
          <w:tab w:val="left" w:pos="3660"/>
        </w:tabs>
        <w:spacing w:after="0"/>
        <w:jc w:val="center"/>
        <w:rPr>
          <w:rFonts w:ascii="Times New Roman" w:hAnsi="Times New Roman"/>
          <w:sz w:val="28"/>
          <w:szCs w:val="28"/>
          <w:u w:val="single"/>
          <w:lang w:val="uk-UA"/>
        </w:rPr>
      </w:pPr>
    </w:p>
    <w:p w:rsidR="0012446E" w:rsidRPr="007E09D5" w:rsidRDefault="0012446E" w:rsidP="006B647E">
      <w:pPr>
        <w:spacing w:after="0"/>
        <w:jc w:val="center"/>
        <w:rPr>
          <w:rFonts w:ascii="Times New Roman" w:hAnsi="Times New Roman"/>
          <w:sz w:val="28"/>
          <w:szCs w:val="28"/>
          <w:lang w:val="uk-UA"/>
        </w:rPr>
      </w:pPr>
    </w:p>
    <w:p w:rsidR="0012446E" w:rsidRPr="007E09D5" w:rsidRDefault="008F096A" w:rsidP="006B647E">
      <w:pPr>
        <w:spacing w:after="0"/>
        <w:jc w:val="center"/>
        <w:rPr>
          <w:rFonts w:ascii="Times New Roman" w:hAnsi="Times New Roman"/>
          <w:sz w:val="28"/>
          <w:szCs w:val="28"/>
          <w:lang w:val="uk-UA"/>
        </w:rPr>
      </w:pPr>
      <w:r>
        <w:rPr>
          <w:rFonts w:ascii="Times New Roman" w:hAnsi="Times New Roman"/>
          <w:sz w:val="28"/>
          <w:szCs w:val="28"/>
          <w:lang w:val="uk-UA"/>
        </w:rPr>
        <w:t>АРБУЗИН</w:t>
      </w:r>
      <w:r w:rsidR="0012446E" w:rsidRPr="007E09D5">
        <w:rPr>
          <w:rFonts w:ascii="Times New Roman" w:hAnsi="Times New Roman"/>
          <w:sz w:val="28"/>
          <w:szCs w:val="28"/>
          <w:lang w:val="uk-UA"/>
        </w:rPr>
        <w:t>СЬКОГО РАЙОННОГО БУДИНКУ КУЛЬТУРИ</w:t>
      </w:r>
    </w:p>
    <w:p w:rsidR="0012446E" w:rsidRPr="007E09D5" w:rsidRDefault="008F096A" w:rsidP="006B647E">
      <w:pPr>
        <w:spacing w:after="0"/>
        <w:jc w:val="center"/>
        <w:rPr>
          <w:rFonts w:ascii="Times New Roman" w:hAnsi="Times New Roman"/>
          <w:sz w:val="28"/>
          <w:szCs w:val="28"/>
          <w:lang w:val="uk-UA"/>
        </w:rPr>
      </w:pPr>
      <w:r>
        <w:rPr>
          <w:rFonts w:ascii="Times New Roman" w:hAnsi="Times New Roman"/>
          <w:sz w:val="28"/>
          <w:szCs w:val="28"/>
          <w:lang w:val="uk-UA"/>
        </w:rPr>
        <w:t>АРБУЗИН</w:t>
      </w:r>
      <w:r w:rsidR="0012446E" w:rsidRPr="007E09D5">
        <w:rPr>
          <w:rFonts w:ascii="Times New Roman" w:hAnsi="Times New Roman"/>
          <w:sz w:val="28"/>
          <w:szCs w:val="28"/>
          <w:lang w:val="uk-UA"/>
        </w:rPr>
        <w:t>СЬКОЇ РАЙОННОЇ РАДИ</w:t>
      </w:r>
    </w:p>
    <w:p w:rsidR="0012446E" w:rsidRPr="007E09D5" w:rsidRDefault="0012446E" w:rsidP="006B647E">
      <w:pPr>
        <w:spacing w:after="0"/>
        <w:jc w:val="center"/>
        <w:rPr>
          <w:rFonts w:ascii="Times New Roman" w:hAnsi="Times New Roman"/>
          <w:sz w:val="28"/>
          <w:szCs w:val="28"/>
          <w:lang w:val="uk-UA"/>
        </w:rPr>
      </w:pPr>
      <w:r w:rsidRPr="007E09D5">
        <w:rPr>
          <w:rFonts w:ascii="Times New Roman" w:hAnsi="Times New Roman"/>
          <w:sz w:val="28"/>
          <w:szCs w:val="28"/>
          <w:lang w:val="uk-UA"/>
        </w:rPr>
        <w:t>МИКОЛАЇВСЬКОЇ ОБЛАСТІ</w:t>
      </w:r>
    </w:p>
    <w:p w:rsidR="0012446E" w:rsidRPr="007E09D5" w:rsidRDefault="0012446E" w:rsidP="006B647E">
      <w:pPr>
        <w:spacing w:after="0"/>
        <w:jc w:val="center"/>
        <w:rPr>
          <w:rFonts w:ascii="Times New Roman" w:hAnsi="Times New Roman"/>
          <w:sz w:val="28"/>
          <w:szCs w:val="28"/>
          <w:lang w:val="uk-UA"/>
        </w:rPr>
      </w:pPr>
    </w:p>
    <w:p w:rsidR="0012446E" w:rsidRPr="007E09D5" w:rsidRDefault="0012446E" w:rsidP="006B647E">
      <w:pPr>
        <w:spacing w:after="0"/>
        <w:jc w:val="center"/>
        <w:rPr>
          <w:rFonts w:ascii="Times New Roman" w:hAnsi="Times New Roman"/>
          <w:i/>
          <w:sz w:val="28"/>
          <w:szCs w:val="28"/>
          <w:lang w:val="uk-UA"/>
        </w:rPr>
      </w:pPr>
      <w:r w:rsidRPr="007E09D5">
        <w:rPr>
          <w:rFonts w:ascii="Times New Roman" w:hAnsi="Times New Roman"/>
          <w:i/>
          <w:sz w:val="28"/>
          <w:szCs w:val="28"/>
          <w:lang w:val="uk-UA"/>
        </w:rPr>
        <w:t>/НОВА РЕДАКЦІЯ/</w:t>
      </w:r>
    </w:p>
    <w:p w:rsidR="0012446E" w:rsidRPr="007E09D5" w:rsidRDefault="0012446E" w:rsidP="006B647E">
      <w:pPr>
        <w:spacing w:after="0"/>
        <w:jc w:val="center"/>
        <w:rPr>
          <w:rFonts w:ascii="Times New Roman" w:hAnsi="Times New Roman"/>
          <w:sz w:val="28"/>
          <w:szCs w:val="28"/>
          <w:lang w:val="uk-UA"/>
        </w:rPr>
      </w:pPr>
    </w:p>
    <w:p w:rsidR="0012446E" w:rsidRPr="007E09D5" w:rsidRDefault="0012446E" w:rsidP="006E1DFA">
      <w:pPr>
        <w:spacing w:after="0"/>
        <w:rPr>
          <w:rFonts w:ascii="Times New Roman" w:hAnsi="Times New Roman"/>
          <w:sz w:val="28"/>
          <w:szCs w:val="28"/>
          <w:lang w:val="uk-UA"/>
        </w:rPr>
      </w:pPr>
    </w:p>
    <w:p w:rsidR="0012446E" w:rsidRPr="007E09D5" w:rsidRDefault="0012446E" w:rsidP="006E1DFA">
      <w:pPr>
        <w:spacing w:after="0"/>
        <w:rPr>
          <w:rFonts w:ascii="Times New Roman" w:hAnsi="Times New Roman"/>
          <w:sz w:val="28"/>
          <w:szCs w:val="28"/>
          <w:lang w:val="uk-UA"/>
        </w:rPr>
      </w:pPr>
    </w:p>
    <w:p w:rsidR="0012446E" w:rsidRPr="007E09D5" w:rsidRDefault="0012446E" w:rsidP="006E1DFA">
      <w:pPr>
        <w:spacing w:after="0"/>
        <w:rPr>
          <w:rFonts w:ascii="Times New Roman" w:hAnsi="Times New Roman"/>
          <w:sz w:val="28"/>
          <w:szCs w:val="28"/>
          <w:lang w:val="uk-UA"/>
        </w:rPr>
      </w:pPr>
      <w:r w:rsidRPr="007E09D5">
        <w:rPr>
          <w:rFonts w:ascii="Times New Roman" w:hAnsi="Times New Roman"/>
          <w:sz w:val="28"/>
          <w:szCs w:val="28"/>
          <w:lang w:val="uk-UA"/>
        </w:rPr>
        <w:t xml:space="preserve">                                                                                               </w:t>
      </w:r>
    </w:p>
    <w:p w:rsidR="0012446E" w:rsidRPr="007E09D5" w:rsidRDefault="0012446E" w:rsidP="006E1DFA">
      <w:pPr>
        <w:spacing w:after="0"/>
        <w:rPr>
          <w:rFonts w:ascii="Times New Roman" w:hAnsi="Times New Roman"/>
          <w:sz w:val="28"/>
          <w:szCs w:val="28"/>
          <w:lang w:val="uk-UA"/>
        </w:rPr>
      </w:pPr>
    </w:p>
    <w:p w:rsidR="0012446E" w:rsidRPr="007E09D5" w:rsidRDefault="0012446E" w:rsidP="006E1DFA">
      <w:pPr>
        <w:spacing w:after="0"/>
        <w:rPr>
          <w:rFonts w:ascii="Times New Roman" w:hAnsi="Times New Roman"/>
          <w:sz w:val="28"/>
          <w:szCs w:val="28"/>
          <w:lang w:val="uk-UA"/>
        </w:rPr>
      </w:pPr>
    </w:p>
    <w:p w:rsidR="0012446E" w:rsidRPr="007E09D5" w:rsidRDefault="0012446E" w:rsidP="006E1DFA">
      <w:pPr>
        <w:spacing w:after="0"/>
        <w:rPr>
          <w:rFonts w:ascii="Times New Roman" w:hAnsi="Times New Roman"/>
          <w:sz w:val="28"/>
          <w:szCs w:val="28"/>
          <w:lang w:val="uk-UA"/>
        </w:rPr>
      </w:pPr>
    </w:p>
    <w:p w:rsidR="0012446E" w:rsidRPr="00902893" w:rsidRDefault="0012446E" w:rsidP="008F096A">
      <w:pPr>
        <w:spacing w:after="0"/>
        <w:rPr>
          <w:rFonts w:ascii="Times New Roman" w:hAnsi="Times New Roman"/>
          <w:b/>
          <w:sz w:val="28"/>
          <w:szCs w:val="28"/>
          <w:lang w:val="uk-UA"/>
        </w:rPr>
      </w:pPr>
      <w:r w:rsidRPr="007E09D5">
        <w:rPr>
          <w:rFonts w:ascii="Times New Roman" w:hAnsi="Times New Roman"/>
          <w:sz w:val="28"/>
          <w:szCs w:val="28"/>
          <w:lang w:val="uk-UA"/>
        </w:rPr>
        <w:t xml:space="preserve">                                         </w:t>
      </w:r>
      <w:r w:rsidR="00C36631">
        <w:rPr>
          <w:rFonts w:ascii="Times New Roman" w:hAnsi="Times New Roman"/>
          <w:sz w:val="28"/>
          <w:szCs w:val="28"/>
          <w:lang w:val="uk-UA"/>
        </w:rPr>
        <w:t xml:space="preserve">                             </w:t>
      </w:r>
      <w:r w:rsidRPr="007E09D5">
        <w:rPr>
          <w:rFonts w:ascii="Times New Roman" w:hAnsi="Times New Roman"/>
          <w:sz w:val="28"/>
          <w:szCs w:val="28"/>
          <w:lang w:val="uk-UA"/>
        </w:rPr>
        <w:t xml:space="preserve"> </w:t>
      </w:r>
      <w:r w:rsidRPr="00902893">
        <w:rPr>
          <w:rFonts w:ascii="Times New Roman" w:hAnsi="Times New Roman"/>
          <w:b/>
          <w:sz w:val="28"/>
          <w:szCs w:val="28"/>
          <w:lang w:val="uk-UA"/>
        </w:rPr>
        <w:t>ПОГОДЖУЮ</w:t>
      </w:r>
    </w:p>
    <w:p w:rsidR="0012446E" w:rsidRDefault="008F096A" w:rsidP="008F096A">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544E57">
        <w:rPr>
          <w:rFonts w:ascii="Times New Roman" w:hAnsi="Times New Roman"/>
          <w:sz w:val="28"/>
          <w:szCs w:val="28"/>
          <w:lang w:val="uk-UA"/>
        </w:rPr>
        <w:t xml:space="preserve">    </w:t>
      </w:r>
      <w:r>
        <w:rPr>
          <w:rFonts w:ascii="Times New Roman" w:hAnsi="Times New Roman"/>
          <w:sz w:val="28"/>
          <w:szCs w:val="28"/>
          <w:lang w:val="uk-UA"/>
        </w:rPr>
        <w:t xml:space="preserve">Начальник відділу </w:t>
      </w:r>
      <w:r w:rsidR="0012446E">
        <w:rPr>
          <w:rFonts w:ascii="Times New Roman" w:hAnsi="Times New Roman"/>
          <w:sz w:val="28"/>
          <w:szCs w:val="28"/>
          <w:lang w:val="uk-UA"/>
        </w:rPr>
        <w:t xml:space="preserve"> культури</w:t>
      </w:r>
      <w:r>
        <w:rPr>
          <w:rFonts w:ascii="Times New Roman" w:hAnsi="Times New Roman"/>
          <w:sz w:val="28"/>
          <w:szCs w:val="28"/>
          <w:lang w:val="uk-UA"/>
        </w:rPr>
        <w:br/>
        <w:t xml:space="preserve">              </w:t>
      </w:r>
      <w:r w:rsidR="00AF0CC6">
        <w:rPr>
          <w:rFonts w:ascii="Times New Roman" w:hAnsi="Times New Roman"/>
          <w:sz w:val="28"/>
          <w:szCs w:val="28"/>
          <w:lang w:val="uk-UA"/>
        </w:rPr>
        <w:t xml:space="preserve">        </w:t>
      </w:r>
      <w:r w:rsidR="00544E57">
        <w:rPr>
          <w:rFonts w:ascii="Times New Roman" w:hAnsi="Times New Roman"/>
          <w:sz w:val="28"/>
          <w:szCs w:val="28"/>
          <w:lang w:val="uk-UA"/>
        </w:rPr>
        <w:t xml:space="preserve">                            </w:t>
      </w:r>
      <w:r>
        <w:rPr>
          <w:rFonts w:ascii="Times New Roman" w:hAnsi="Times New Roman"/>
          <w:sz w:val="28"/>
          <w:szCs w:val="28"/>
          <w:lang w:val="uk-UA"/>
        </w:rPr>
        <w:t>національностей та релігій</w:t>
      </w:r>
    </w:p>
    <w:p w:rsidR="0012446E" w:rsidRDefault="008F096A" w:rsidP="008F096A">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544E57">
        <w:rPr>
          <w:rFonts w:ascii="Times New Roman" w:hAnsi="Times New Roman"/>
          <w:sz w:val="28"/>
          <w:szCs w:val="28"/>
          <w:lang w:val="uk-UA"/>
        </w:rPr>
        <w:t xml:space="preserve">     </w:t>
      </w:r>
      <w:r>
        <w:rPr>
          <w:rFonts w:ascii="Times New Roman" w:hAnsi="Times New Roman"/>
          <w:sz w:val="28"/>
          <w:szCs w:val="28"/>
          <w:lang w:val="uk-UA"/>
        </w:rPr>
        <w:t>Арбузин</w:t>
      </w:r>
      <w:r w:rsidR="0012446E">
        <w:rPr>
          <w:rFonts w:ascii="Times New Roman" w:hAnsi="Times New Roman"/>
          <w:sz w:val="28"/>
          <w:szCs w:val="28"/>
          <w:lang w:val="uk-UA"/>
        </w:rPr>
        <w:t>ської районної державної</w:t>
      </w:r>
    </w:p>
    <w:p w:rsidR="0012446E" w:rsidRPr="008F096A" w:rsidRDefault="008F096A" w:rsidP="008F096A">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9F3C27">
        <w:rPr>
          <w:rFonts w:ascii="Times New Roman" w:hAnsi="Times New Roman"/>
          <w:sz w:val="28"/>
          <w:szCs w:val="28"/>
          <w:lang w:val="uk-UA"/>
        </w:rPr>
        <w:t xml:space="preserve">                            </w:t>
      </w:r>
      <w:r w:rsidR="0012446E">
        <w:rPr>
          <w:rFonts w:ascii="Times New Roman" w:hAnsi="Times New Roman"/>
          <w:sz w:val="28"/>
          <w:szCs w:val="28"/>
          <w:lang w:val="uk-UA"/>
        </w:rPr>
        <w:t>адміністрації Миколаївської</w:t>
      </w:r>
      <w:r>
        <w:rPr>
          <w:rFonts w:ascii="Times New Roman" w:hAnsi="Times New Roman"/>
          <w:sz w:val="28"/>
          <w:szCs w:val="28"/>
          <w:lang w:val="uk-UA"/>
        </w:rPr>
        <w:t xml:space="preserve"> </w:t>
      </w:r>
      <w:r w:rsidR="0012446E">
        <w:rPr>
          <w:rFonts w:ascii="Times New Roman" w:hAnsi="Times New Roman"/>
          <w:sz w:val="28"/>
          <w:szCs w:val="28"/>
          <w:lang w:val="uk-UA"/>
        </w:rPr>
        <w:t>області</w:t>
      </w:r>
      <w:r w:rsidR="0012446E" w:rsidRPr="007E09D5">
        <w:rPr>
          <w:rFonts w:ascii="Times New Roman" w:hAnsi="Times New Roman"/>
          <w:sz w:val="28"/>
          <w:szCs w:val="28"/>
          <w:lang w:val="uk-UA"/>
        </w:rPr>
        <w:t xml:space="preserve">                                                                                                             </w:t>
      </w:r>
    </w:p>
    <w:p w:rsidR="0012446E" w:rsidRPr="007E09D5" w:rsidRDefault="0012446E" w:rsidP="007E09D5">
      <w:pPr>
        <w:spacing w:after="0"/>
        <w:jc w:val="right"/>
        <w:rPr>
          <w:rFonts w:ascii="Times New Roman" w:hAnsi="Times New Roman"/>
          <w:i/>
          <w:sz w:val="28"/>
          <w:szCs w:val="28"/>
          <w:lang w:val="uk-UA"/>
        </w:rPr>
      </w:pPr>
      <w:r w:rsidRPr="007E09D5">
        <w:rPr>
          <w:rFonts w:ascii="Times New Roman" w:hAnsi="Times New Roman"/>
          <w:i/>
          <w:sz w:val="28"/>
          <w:szCs w:val="28"/>
          <w:lang w:val="uk-UA"/>
        </w:rPr>
        <w:t xml:space="preserve">                                                                           </w:t>
      </w:r>
      <w:r w:rsidR="00544E57">
        <w:rPr>
          <w:rFonts w:ascii="Times New Roman" w:hAnsi="Times New Roman"/>
          <w:i/>
          <w:sz w:val="28"/>
          <w:szCs w:val="28"/>
          <w:lang w:val="uk-UA"/>
        </w:rPr>
        <w:t xml:space="preserve">               </w:t>
      </w:r>
      <w:r w:rsidRPr="007E09D5">
        <w:rPr>
          <w:rFonts w:ascii="Times New Roman" w:hAnsi="Times New Roman"/>
          <w:i/>
          <w:sz w:val="28"/>
          <w:szCs w:val="28"/>
          <w:lang w:val="uk-UA"/>
        </w:rPr>
        <w:t xml:space="preserve">___________________                                             </w:t>
      </w:r>
    </w:p>
    <w:p w:rsidR="0012446E" w:rsidRDefault="0012446E" w:rsidP="00AF73C9">
      <w:pPr>
        <w:rPr>
          <w:rFonts w:ascii="Times New Roman" w:hAnsi="Times New Roman"/>
          <w:i/>
          <w:sz w:val="28"/>
          <w:szCs w:val="28"/>
          <w:lang w:val="uk-UA"/>
        </w:rPr>
      </w:pPr>
      <w:r w:rsidRPr="007E09D5">
        <w:rPr>
          <w:rFonts w:ascii="Times New Roman" w:hAnsi="Times New Roman"/>
          <w:i/>
          <w:sz w:val="28"/>
          <w:szCs w:val="28"/>
          <w:lang w:val="uk-UA"/>
        </w:rPr>
        <w:t xml:space="preserve">                                                </w:t>
      </w:r>
    </w:p>
    <w:p w:rsidR="0012446E" w:rsidRDefault="0012446E" w:rsidP="00AF73C9">
      <w:pPr>
        <w:rPr>
          <w:rFonts w:ascii="Times New Roman" w:hAnsi="Times New Roman"/>
          <w:i/>
          <w:sz w:val="28"/>
          <w:szCs w:val="28"/>
          <w:lang w:val="uk-UA"/>
        </w:rPr>
      </w:pPr>
    </w:p>
    <w:p w:rsidR="0012446E" w:rsidRPr="007E09D5" w:rsidRDefault="00C36631" w:rsidP="006B647E">
      <w:pPr>
        <w:jc w:val="center"/>
        <w:rPr>
          <w:rFonts w:ascii="Times New Roman" w:hAnsi="Times New Roman"/>
          <w:i/>
          <w:sz w:val="28"/>
          <w:szCs w:val="28"/>
          <w:lang w:val="uk-UA"/>
        </w:rPr>
      </w:pPr>
      <w:proofErr w:type="spellStart"/>
      <w:r>
        <w:rPr>
          <w:rFonts w:ascii="Times New Roman" w:hAnsi="Times New Roman"/>
          <w:sz w:val="28"/>
          <w:szCs w:val="28"/>
          <w:lang w:val="uk-UA"/>
        </w:rPr>
        <w:t>с</w:t>
      </w:r>
      <w:r w:rsidR="0012446E" w:rsidRPr="007E09D5">
        <w:rPr>
          <w:rFonts w:ascii="Times New Roman" w:hAnsi="Times New Roman"/>
          <w:sz w:val="28"/>
          <w:szCs w:val="28"/>
          <w:lang w:val="uk-UA"/>
        </w:rPr>
        <w:t>мт</w:t>
      </w:r>
      <w:proofErr w:type="spellEnd"/>
      <w:r>
        <w:rPr>
          <w:rFonts w:ascii="Times New Roman" w:hAnsi="Times New Roman"/>
          <w:sz w:val="28"/>
          <w:szCs w:val="28"/>
          <w:lang w:val="uk-UA"/>
        </w:rPr>
        <w:t>.</w:t>
      </w:r>
      <w:r w:rsidR="0012446E" w:rsidRPr="007E09D5">
        <w:rPr>
          <w:rFonts w:ascii="Times New Roman" w:hAnsi="Times New Roman"/>
          <w:sz w:val="28"/>
          <w:szCs w:val="28"/>
          <w:lang w:val="uk-UA"/>
        </w:rPr>
        <w:t xml:space="preserve"> </w:t>
      </w:r>
      <w:r w:rsidR="008F096A">
        <w:rPr>
          <w:rFonts w:ascii="Times New Roman" w:hAnsi="Times New Roman"/>
          <w:sz w:val="28"/>
          <w:szCs w:val="28"/>
          <w:lang w:val="uk-UA"/>
        </w:rPr>
        <w:t>Арбузин</w:t>
      </w:r>
      <w:r w:rsidR="0012446E" w:rsidRPr="007E09D5">
        <w:rPr>
          <w:rFonts w:ascii="Times New Roman" w:hAnsi="Times New Roman"/>
          <w:sz w:val="28"/>
          <w:szCs w:val="28"/>
          <w:lang w:val="uk-UA"/>
        </w:rPr>
        <w:t>к</w:t>
      </w:r>
      <w:r w:rsidR="00B15B88">
        <w:rPr>
          <w:rFonts w:ascii="Times New Roman" w:hAnsi="Times New Roman"/>
          <w:sz w:val="28"/>
          <w:szCs w:val="28"/>
          <w:lang w:val="uk-UA"/>
        </w:rPr>
        <w:t>а</w:t>
      </w:r>
    </w:p>
    <w:p w:rsidR="00AF0CC6" w:rsidRDefault="00482BBB" w:rsidP="00482BBB">
      <w:pPr>
        <w:rPr>
          <w:rFonts w:ascii="Times New Roman" w:hAnsi="Times New Roman"/>
          <w:b/>
          <w:sz w:val="28"/>
          <w:szCs w:val="28"/>
          <w:lang w:val="uk-UA"/>
        </w:rPr>
      </w:pPr>
      <w:r>
        <w:rPr>
          <w:rFonts w:ascii="Times New Roman" w:hAnsi="Times New Roman"/>
          <w:b/>
          <w:sz w:val="28"/>
          <w:szCs w:val="28"/>
          <w:lang w:val="uk-UA"/>
        </w:rPr>
        <w:t xml:space="preserve">            </w:t>
      </w:r>
    </w:p>
    <w:p w:rsidR="0012446E" w:rsidRPr="00EC6303" w:rsidRDefault="00482BBB" w:rsidP="00482BBB">
      <w:pPr>
        <w:rPr>
          <w:rFonts w:ascii="Times New Roman" w:hAnsi="Times New Roman"/>
          <w:b/>
          <w:sz w:val="28"/>
          <w:szCs w:val="28"/>
          <w:lang w:val="uk-UA"/>
        </w:rPr>
      </w:pPr>
      <w:r w:rsidRPr="00EC6303">
        <w:rPr>
          <w:rFonts w:ascii="Times New Roman" w:hAnsi="Times New Roman"/>
          <w:b/>
          <w:sz w:val="28"/>
          <w:szCs w:val="28"/>
          <w:lang w:val="uk-UA"/>
        </w:rPr>
        <w:lastRenderedPageBreak/>
        <w:t xml:space="preserve">  </w:t>
      </w:r>
      <w:r w:rsidR="0088030A">
        <w:rPr>
          <w:rFonts w:ascii="Times New Roman" w:hAnsi="Times New Roman"/>
          <w:b/>
          <w:sz w:val="28"/>
          <w:szCs w:val="28"/>
          <w:lang w:val="uk-UA"/>
        </w:rPr>
        <w:t xml:space="preserve">                                 </w:t>
      </w:r>
      <w:r w:rsidRPr="00EC6303">
        <w:rPr>
          <w:rFonts w:ascii="Times New Roman" w:hAnsi="Times New Roman"/>
          <w:b/>
          <w:sz w:val="28"/>
          <w:szCs w:val="28"/>
          <w:lang w:val="uk-UA"/>
        </w:rPr>
        <w:t xml:space="preserve">  І. ЗАГАЛЬНІ</w:t>
      </w:r>
      <w:r w:rsidR="00853E84" w:rsidRPr="00EC6303">
        <w:rPr>
          <w:rFonts w:ascii="Times New Roman" w:hAnsi="Times New Roman"/>
          <w:b/>
          <w:sz w:val="28"/>
          <w:szCs w:val="28"/>
          <w:lang w:val="uk-UA"/>
        </w:rPr>
        <w:t xml:space="preserve">  </w:t>
      </w:r>
      <w:r w:rsidR="0012446E" w:rsidRPr="00EC6303">
        <w:rPr>
          <w:rFonts w:ascii="Times New Roman" w:hAnsi="Times New Roman"/>
          <w:b/>
          <w:sz w:val="28"/>
          <w:szCs w:val="28"/>
          <w:lang w:val="uk-UA"/>
        </w:rPr>
        <w:t>ПОЛОЖЕННЯ</w:t>
      </w:r>
    </w:p>
    <w:p w:rsidR="0012446E" w:rsidRPr="00EC6303" w:rsidRDefault="00986D16" w:rsidP="00986D16">
      <w:pPr>
        <w:spacing w:after="0" w:line="240" w:lineRule="auto"/>
        <w:rPr>
          <w:rFonts w:ascii="Times New Roman" w:hAnsi="Times New Roman"/>
          <w:sz w:val="28"/>
          <w:szCs w:val="28"/>
          <w:lang w:val="uk-UA"/>
        </w:rPr>
      </w:pPr>
      <w:r>
        <w:rPr>
          <w:rFonts w:ascii="Times New Roman" w:hAnsi="Times New Roman"/>
          <w:sz w:val="28"/>
          <w:szCs w:val="28"/>
          <w:lang w:val="uk-UA"/>
        </w:rPr>
        <w:t xml:space="preserve">        1.1.</w:t>
      </w:r>
      <w:r w:rsidR="00146490">
        <w:rPr>
          <w:rFonts w:ascii="Times New Roman" w:hAnsi="Times New Roman"/>
          <w:sz w:val="28"/>
          <w:szCs w:val="28"/>
          <w:lang w:val="uk-UA"/>
        </w:rPr>
        <w:t xml:space="preserve"> </w:t>
      </w:r>
      <w:proofErr w:type="spellStart"/>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ський</w:t>
      </w:r>
      <w:proofErr w:type="spellEnd"/>
      <w:r w:rsidR="0012446E" w:rsidRPr="00EC6303">
        <w:rPr>
          <w:rFonts w:ascii="Times New Roman" w:hAnsi="Times New Roman"/>
          <w:sz w:val="28"/>
          <w:szCs w:val="28"/>
          <w:lang w:val="uk-UA"/>
        </w:rPr>
        <w:t xml:space="preserve"> районний будинок культури </w:t>
      </w:r>
      <w:r w:rsidR="008F096A" w:rsidRPr="00EC6303">
        <w:rPr>
          <w:rFonts w:ascii="Times New Roman" w:hAnsi="Times New Roman"/>
          <w:sz w:val="28"/>
          <w:szCs w:val="28"/>
          <w:lang w:val="uk-UA"/>
        </w:rPr>
        <w:t>Арбузин</w:t>
      </w:r>
      <w:r w:rsidR="005D25CA">
        <w:rPr>
          <w:rFonts w:ascii="Times New Roman" w:hAnsi="Times New Roman"/>
          <w:sz w:val="28"/>
          <w:szCs w:val="28"/>
          <w:lang w:val="uk-UA"/>
        </w:rPr>
        <w:t>ської районної</w:t>
      </w:r>
      <w:r w:rsidR="00146490">
        <w:rPr>
          <w:rFonts w:ascii="Times New Roman" w:hAnsi="Times New Roman"/>
          <w:sz w:val="28"/>
          <w:szCs w:val="28"/>
          <w:lang w:val="uk-UA"/>
        </w:rPr>
        <w:t xml:space="preserve"> </w:t>
      </w:r>
      <w:r w:rsidR="00AF0CC6" w:rsidRPr="00EC6303">
        <w:rPr>
          <w:rFonts w:ascii="Times New Roman" w:hAnsi="Times New Roman"/>
          <w:sz w:val="28"/>
          <w:szCs w:val="28"/>
          <w:lang w:val="uk-UA"/>
        </w:rPr>
        <w:t xml:space="preserve">державної адміністрації  </w:t>
      </w:r>
      <w:r w:rsidR="0012446E" w:rsidRPr="00EC6303">
        <w:rPr>
          <w:rFonts w:ascii="Times New Roman" w:hAnsi="Times New Roman"/>
          <w:sz w:val="28"/>
          <w:szCs w:val="28"/>
          <w:lang w:val="uk-UA"/>
        </w:rPr>
        <w:t xml:space="preserve"> Миколаївської області </w:t>
      </w:r>
      <w:r w:rsidR="0012446E" w:rsidRPr="00EC6303">
        <w:rPr>
          <w:rFonts w:ascii="Times New Roman" w:hAnsi="Times New Roman"/>
          <w:i/>
          <w:sz w:val="28"/>
          <w:szCs w:val="28"/>
          <w:lang w:val="uk-UA"/>
        </w:rPr>
        <w:t>/в подальшому РБК/</w:t>
      </w:r>
      <w:r w:rsidR="0012446E" w:rsidRPr="00EC6303">
        <w:rPr>
          <w:rFonts w:ascii="Times New Roman" w:hAnsi="Times New Roman"/>
          <w:sz w:val="28"/>
          <w:szCs w:val="28"/>
          <w:lang w:val="uk-UA"/>
        </w:rPr>
        <w:t xml:space="preserve"> є закладом системи Міністерства культури України, діяльність якого спрямована на створення, розповсюдження та популяризацію культурних надбань. Метою створення РБК є задоволення культурних потреб громадян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 xml:space="preserve">ського району у розвитку народної традиційної культури, підтримки художньої творчості, іншої самодіяльної творчої ініціативи та організації дозвілля. </w:t>
      </w:r>
    </w:p>
    <w:p w:rsidR="008040FA" w:rsidRDefault="008040FA" w:rsidP="008040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86D16">
        <w:rPr>
          <w:rFonts w:ascii="Times New Roman" w:hAnsi="Times New Roman"/>
          <w:sz w:val="28"/>
          <w:szCs w:val="28"/>
          <w:lang w:val="uk-UA"/>
        </w:rPr>
        <w:t>1.2.</w:t>
      </w:r>
      <w:r>
        <w:rPr>
          <w:rFonts w:ascii="Times New Roman" w:hAnsi="Times New Roman"/>
          <w:sz w:val="28"/>
          <w:szCs w:val="28"/>
          <w:lang w:val="uk-UA"/>
        </w:rPr>
        <w:t xml:space="preserve"> </w:t>
      </w:r>
      <w:r w:rsidR="0012446E" w:rsidRPr="00EC6303">
        <w:rPr>
          <w:rFonts w:ascii="Times New Roman" w:hAnsi="Times New Roman"/>
          <w:sz w:val="28"/>
          <w:szCs w:val="28"/>
          <w:lang w:val="uk-UA"/>
        </w:rPr>
        <w:t>РБК</w:t>
      </w:r>
      <w:r w:rsidR="00960D8E" w:rsidRPr="00EC6303">
        <w:rPr>
          <w:rFonts w:ascii="Times New Roman" w:hAnsi="Times New Roman"/>
          <w:sz w:val="28"/>
          <w:szCs w:val="28"/>
          <w:lang w:val="uk-UA"/>
        </w:rPr>
        <w:t xml:space="preserve"> </w:t>
      </w:r>
      <w:r w:rsidR="00544E57">
        <w:rPr>
          <w:rFonts w:ascii="Times New Roman" w:hAnsi="Times New Roman"/>
          <w:sz w:val="28"/>
          <w:szCs w:val="28"/>
          <w:lang w:val="uk-UA"/>
        </w:rPr>
        <w:t xml:space="preserve">належить до комунальної </w:t>
      </w:r>
      <w:r w:rsidR="0012446E" w:rsidRPr="00EC6303">
        <w:rPr>
          <w:rFonts w:ascii="Times New Roman" w:hAnsi="Times New Roman"/>
          <w:sz w:val="28"/>
          <w:szCs w:val="28"/>
          <w:lang w:val="uk-UA"/>
        </w:rPr>
        <w:t xml:space="preserve"> власності територіальних громад </w:t>
      </w:r>
      <w:r w:rsidR="005D25CA">
        <w:rPr>
          <w:rFonts w:ascii="Times New Roman" w:hAnsi="Times New Roman"/>
          <w:sz w:val="28"/>
          <w:szCs w:val="28"/>
          <w:lang w:val="uk-UA"/>
        </w:rPr>
        <w:t xml:space="preserve"> сіл , </w:t>
      </w:r>
      <w:r w:rsidR="00146490">
        <w:rPr>
          <w:rFonts w:ascii="Times New Roman" w:hAnsi="Times New Roman"/>
          <w:sz w:val="28"/>
          <w:szCs w:val="28"/>
          <w:lang w:val="uk-UA"/>
        </w:rPr>
        <w:t xml:space="preserve">селищ  </w:t>
      </w:r>
      <w:r w:rsidR="00544E57">
        <w:rPr>
          <w:rFonts w:ascii="Times New Roman" w:hAnsi="Times New Roman"/>
          <w:sz w:val="28"/>
          <w:szCs w:val="28"/>
          <w:lang w:val="uk-UA"/>
        </w:rPr>
        <w:t xml:space="preserve">  в особі </w:t>
      </w:r>
      <w:r w:rsidR="008F096A" w:rsidRPr="00EC6303">
        <w:rPr>
          <w:rFonts w:ascii="Times New Roman" w:hAnsi="Times New Roman"/>
          <w:sz w:val="28"/>
          <w:szCs w:val="28"/>
          <w:lang w:val="uk-UA"/>
        </w:rPr>
        <w:t>Арбузин</w:t>
      </w:r>
      <w:r w:rsidR="00544E57">
        <w:rPr>
          <w:rFonts w:ascii="Times New Roman" w:hAnsi="Times New Roman"/>
          <w:sz w:val="28"/>
          <w:szCs w:val="28"/>
          <w:lang w:val="uk-UA"/>
        </w:rPr>
        <w:t xml:space="preserve">ської районної ради в оперативному управлінні </w:t>
      </w:r>
      <w:r w:rsidR="0012446E" w:rsidRPr="00EC6303">
        <w:rPr>
          <w:rFonts w:ascii="Times New Roman" w:hAnsi="Times New Roman"/>
          <w:sz w:val="28"/>
          <w:szCs w:val="28"/>
          <w:lang w:val="uk-UA"/>
        </w:rPr>
        <w:t xml:space="preserve"> </w:t>
      </w:r>
      <w:r w:rsidR="00504CAB" w:rsidRPr="00EC6303">
        <w:rPr>
          <w:rFonts w:ascii="Times New Roman" w:hAnsi="Times New Roman"/>
          <w:sz w:val="28"/>
          <w:szCs w:val="28"/>
          <w:lang w:val="uk-UA"/>
        </w:rPr>
        <w:t xml:space="preserve"> </w:t>
      </w:r>
      <w:r w:rsidR="007277AA" w:rsidRPr="00EC6303">
        <w:rPr>
          <w:rFonts w:ascii="Times New Roman" w:hAnsi="Times New Roman"/>
          <w:sz w:val="28"/>
          <w:szCs w:val="28"/>
          <w:lang w:val="uk-UA"/>
        </w:rPr>
        <w:t xml:space="preserve">відділу культури національностей та релігій  Арбузинської </w:t>
      </w:r>
      <w:r w:rsidR="00544E57">
        <w:rPr>
          <w:rFonts w:ascii="Times New Roman" w:hAnsi="Times New Roman"/>
          <w:sz w:val="28"/>
          <w:szCs w:val="28"/>
          <w:lang w:val="uk-UA"/>
        </w:rPr>
        <w:t xml:space="preserve">районної  державної </w:t>
      </w:r>
      <w:r w:rsidR="007277AA" w:rsidRPr="00EC6303">
        <w:rPr>
          <w:rFonts w:ascii="Times New Roman" w:hAnsi="Times New Roman"/>
          <w:sz w:val="28"/>
          <w:szCs w:val="28"/>
          <w:lang w:val="uk-UA"/>
        </w:rPr>
        <w:t>адміністрацій.</w:t>
      </w:r>
    </w:p>
    <w:p w:rsidR="0012446E" w:rsidRPr="008040FA" w:rsidRDefault="008040FA" w:rsidP="008040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6698D" w:rsidRPr="00EC6303">
        <w:rPr>
          <w:rFonts w:ascii="Times New Roman" w:hAnsi="Times New Roman"/>
          <w:sz w:val="28"/>
          <w:szCs w:val="28"/>
          <w:lang w:val="uk-UA"/>
        </w:rPr>
        <w:t xml:space="preserve"> </w:t>
      </w:r>
      <w:r w:rsidR="005D25CA">
        <w:rPr>
          <w:rFonts w:ascii="Times New Roman" w:hAnsi="Times New Roman"/>
          <w:sz w:val="28"/>
          <w:szCs w:val="28"/>
          <w:lang w:val="uk-UA"/>
        </w:rPr>
        <w:t xml:space="preserve"> </w:t>
      </w:r>
      <w:r>
        <w:rPr>
          <w:rFonts w:ascii="Times New Roman" w:hAnsi="Times New Roman"/>
          <w:sz w:val="28"/>
          <w:szCs w:val="28"/>
          <w:lang w:val="uk-UA"/>
        </w:rPr>
        <w:t xml:space="preserve"> 1.3. </w:t>
      </w:r>
      <w:proofErr w:type="spellStart"/>
      <w:r w:rsidR="008F096A" w:rsidRPr="00EC6303">
        <w:rPr>
          <w:rFonts w:ascii="Times New Roman" w:hAnsi="Times New Roman"/>
          <w:sz w:val="28"/>
          <w:szCs w:val="28"/>
          <w:lang w:val="uk-UA"/>
        </w:rPr>
        <w:t>Арбузин</w:t>
      </w:r>
      <w:r w:rsidR="00755954" w:rsidRPr="00EC6303">
        <w:rPr>
          <w:rFonts w:ascii="Times New Roman" w:hAnsi="Times New Roman"/>
          <w:sz w:val="28"/>
          <w:szCs w:val="28"/>
          <w:lang w:val="uk-UA"/>
        </w:rPr>
        <w:t>ський</w:t>
      </w:r>
      <w:proofErr w:type="spellEnd"/>
      <w:r w:rsidR="00755954" w:rsidRPr="00EC6303">
        <w:rPr>
          <w:rFonts w:ascii="Times New Roman" w:hAnsi="Times New Roman"/>
          <w:sz w:val="28"/>
          <w:szCs w:val="28"/>
          <w:lang w:val="uk-UA"/>
        </w:rPr>
        <w:t xml:space="preserve"> РБК </w:t>
      </w:r>
      <w:r w:rsidR="00960D8E" w:rsidRPr="00EC6303">
        <w:rPr>
          <w:rFonts w:ascii="Times New Roman" w:hAnsi="Times New Roman"/>
          <w:sz w:val="28"/>
          <w:szCs w:val="28"/>
          <w:lang w:val="uk-UA"/>
        </w:rPr>
        <w:t xml:space="preserve">, </w:t>
      </w:r>
      <w:r w:rsidR="00755954" w:rsidRPr="00EC6303">
        <w:rPr>
          <w:rFonts w:ascii="Times New Roman" w:eastAsia="Calibri" w:hAnsi="Times New Roman"/>
          <w:sz w:val="28"/>
          <w:szCs w:val="28"/>
          <w:lang w:val="uk-UA" w:eastAsia="en-US"/>
        </w:rPr>
        <w:t>створений та зареєстрований</w:t>
      </w:r>
      <w:r w:rsidR="00544E57">
        <w:rPr>
          <w:rFonts w:ascii="Times New Roman" w:eastAsia="Calibri" w:hAnsi="Times New Roman"/>
          <w:sz w:val="28"/>
          <w:szCs w:val="28"/>
          <w:lang w:val="uk-UA" w:eastAsia="en-US"/>
        </w:rPr>
        <w:t xml:space="preserve"> </w:t>
      </w:r>
      <w:r w:rsidR="00755954" w:rsidRPr="00EC6303">
        <w:rPr>
          <w:rFonts w:ascii="Times New Roman" w:eastAsia="Calibri" w:hAnsi="Times New Roman"/>
          <w:sz w:val="28"/>
          <w:szCs w:val="28"/>
          <w:lang w:val="uk-UA" w:eastAsia="en-US"/>
        </w:rPr>
        <w:t>в порядку</w:t>
      </w:r>
      <w:r w:rsidR="00382684" w:rsidRPr="00EC6303">
        <w:rPr>
          <w:rFonts w:ascii="Times New Roman" w:eastAsia="Calibri" w:hAnsi="Times New Roman"/>
          <w:sz w:val="28"/>
          <w:szCs w:val="28"/>
          <w:lang w:val="uk-UA" w:eastAsia="en-US"/>
        </w:rPr>
        <w:t>,</w:t>
      </w:r>
      <w:r w:rsidR="00755954" w:rsidRPr="00EC6303">
        <w:rPr>
          <w:rFonts w:ascii="Times New Roman" w:eastAsia="Calibri" w:hAnsi="Times New Roman"/>
          <w:sz w:val="28"/>
          <w:szCs w:val="28"/>
          <w:lang w:val="uk-UA" w:eastAsia="en-US"/>
        </w:rPr>
        <w:t xml:space="preserve"> визначеним </w:t>
      </w:r>
      <w:r w:rsidR="00147C5C" w:rsidRPr="00EC6303">
        <w:rPr>
          <w:rFonts w:ascii="Times New Roman" w:eastAsia="Calibri" w:hAnsi="Times New Roman"/>
          <w:sz w:val="28"/>
          <w:szCs w:val="28"/>
          <w:lang w:val="uk-UA" w:eastAsia="en-US"/>
        </w:rPr>
        <w:t xml:space="preserve"> </w:t>
      </w:r>
      <w:r w:rsidR="00755954" w:rsidRPr="00EC6303">
        <w:rPr>
          <w:rFonts w:ascii="Times New Roman" w:eastAsia="Calibri" w:hAnsi="Times New Roman"/>
          <w:sz w:val="28"/>
          <w:szCs w:val="28"/>
          <w:lang w:val="uk-UA" w:eastAsia="en-US"/>
        </w:rPr>
        <w:t>законом Податкового кодексу України</w:t>
      </w:r>
      <w:r w:rsidR="00382684" w:rsidRPr="00EC6303">
        <w:rPr>
          <w:rFonts w:ascii="Times New Roman" w:eastAsia="Calibri" w:hAnsi="Times New Roman"/>
          <w:sz w:val="28"/>
          <w:szCs w:val="28"/>
          <w:lang w:val="uk-UA" w:eastAsia="en-US"/>
        </w:rPr>
        <w:t>,</w:t>
      </w:r>
      <w:r w:rsidR="00755954" w:rsidRPr="00EC6303">
        <w:rPr>
          <w:rFonts w:ascii="Times New Roman" w:eastAsia="Calibri" w:hAnsi="Times New Roman"/>
          <w:sz w:val="28"/>
          <w:szCs w:val="28"/>
          <w:lang w:val="uk-UA" w:eastAsia="en-US"/>
        </w:rPr>
        <w:t xml:space="preserve"> що регулює діяльність відповідної неприбуткової організації згідно з </w:t>
      </w:r>
      <w:proofErr w:type="spellStart"/>
      <w:r w:rsidR="00755954" w:rsidRPr="00EC6303">
        <w:rPr>
          <w:rFonts w:ascii="Times New Roman" w:eastAsia="Calibri" w:hAnsi="Times New Roman"/>
          <w:sz w:val="28"/>
          <w:szCs w:val="28"/>
          <w:lang w:val="uk-UA" w:eastAsia="en-US"/>
        </w:rPr>
        <w:t>п.п</w:t>
      </w:r>
      <w:proofErr w:type="spellEnd"/>
      <w:r w:rsidR="00755954" w:rsidRPr="00EC6303">
        <w:rPr>
          <w:rFonts w:ascii="Times New Roman" w:eastAsia="Calibri" w:hAnsi="Times New Roman"/>
          <w:sz w:val="28"/>
          <w:szCs w:val="28"/>
          <w:lang w:val="uk-UA" w:eastAsia="en-US"/>
        </w:rPr>
        <w:t xml:space="preserve">. 133.4 статті 133,у своїй діяльності керується </w:t>
      </w:r>
      <w:r w:rsidR="0012446E" w:rsidRPr="00EC6303">
        <w:rPr>
          <w:rFonts w:ascii="Times New Roman" w:hAnsi="Times New Roman"/>
          <w:sz w:val="28"/>
          <w:szCs w:val="28"/>
          <w:lang w:val="uk-UA"/>
        </w:rPr>
        <w:t xml:space="preserve">Конституцією України, законом України «Про культуру», актами Президента України та кабінету Міністрів України, рішеннями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ської районної ради Миколаївської області</w:t>
      </w:r>
      <w:r w:rsidR="00B80230" w:rsidRPr="00EC6303">
        <w:rPr>
          <w:rFonts w:ascii="Times New Roman" w:hAnsi="Times New Roman"/>
          <w:sz w:val="28"/>
          <w:szCs w:val="28"/>
          <w:lang w:val="uk-UA"/>
        </w:rPr>
        <w:t>,</w:t>
      </w:r>
      <w:r w:rsidR="004D1AE5" w:rsidRPr="00EC6303">
        <w:rPr>
          <w:rFonts w:ascii="Times New Roman" w:hAnsi="Times New Roman"/>
          <w:sz w:val="28"/>
          <w:szCs w:val="28"/>
          <w:lang w:val="uk-UA"/>
        </w:rPr>
        <w:t xml:space="preserve"> </w:t>
      </w:r>
      <w:r w:rsidR="008F660B" w:rsidRPr="00EC6303">
        <w:rPr>
          <w:rFonts w:ascii="Times New Roman" w:hAnsi="Times New Roman"/>
          <w:sz w:val="28"/>
          <w:szCs w:val="28"/>
          <w:lang w:val="uk-UA"/>
        </w:rPr>
        <w:t xml:space="preserve">/ </w:t>
      </w:r>
      <w:r w:rsidR="005D25CA">
        <w:rPr>
          <w:rFonts w:ascii="Times New Roman" w:hAnsi="Times New Roman"/>
          <w:i/>
          <w:sz w:val="28"/>
          <w:szCs w:val="28"/>
          <w:lang w:val="uk-UA"/>
        </w:rPr>
        <w:t xml:space="preserve">далі  </w:t>
      </w:r>
      <w:r w:rsidR="008F660B" w:rsidRPr="00EC6303">
        <w:rPr>
          <w:rFonts w:ascii="Times New Roman" w:hAnsi="Times New Roman"/>
          <w:i/>
          <w:sz w:val="28"/>
          <w:szCs w:val="28"/>
          <w:lang w:val="uk-UA"/>
        </w:rPr>
        <w:t>засновник</w:t>
      </w:r>
      <w:r w:rsidR="00B80230" w:rsidRPr="00EC6303">
        <w:rPr>
          <w:rFonts w:ascii="Times New Roman" w:hAnsi="Times New Roman"/>
          <w:i/>
          <w:sz w:val="28"/>
          <w:szCs w:val="28"/>
          <w:lang w:val="uk-UA"/>
        </w:rPr>
        <w:t xml:space="preserve"> </w:t>
      </w:r>
      <w:r w:rsidR="008F660B" w:rsidRPr="00EC6303">
        <w:rPr>
          <w:rFonts w:ascii="Times New Roman" w:hAnsi="Times New Roman"/>
          <w:i/>
          <w:sz w:val="28"/>
          <w:szCs w:val="28"/>
          <w:lang w:val="uk-UA"/>
        </w:rPr>
        <w:t>.,</w:t>
      </w:r>
      <w:r w:rsidR="0012446E" w:rsidRPr="00EC6303">
        <w:rPr>
          <w:rFonts w:ascii="Times New Roman" w:hAnsi="Times New Roman"/>
          <w:sz w:val="28"/>
          <w:szCs w:val="28"/>
          <w:lang w:val="uk-UA"/>
        </w:rPr>
        <w:t xml:space="preserve">розпорядженнями голови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ської р</w:t>
      </w:r>
      <w:r w:rsidR="004D1AE5" w:rsidRPr="00EC6303">
        <w:rPr>
          <w:rFonts w:ascii="Times New Roman" w:hAnsi="Times New Roman"/>
          <w:sz w:val="28"/>
          <w:szCs w:val="28"/>
          <w:lang w:val="uk-UA"/>
        </w:rPr>
        <w:t>айонної державної адміністрації</w:t>
      </w:r>
      <w:r w:rsidR="0012446E" w:rsidRPr="00EC6303">
        <w:rPr>
          <w:rFonts w:ascii="Times New Roman" w:hAnsi="Times New Roman"/>
          <w:sz w:val="28"/>
          <w:szCs w:val="28"/>
          <w:lang w:val="uk-UA"/>
        </w:rPr>
        <w:t xml:space="preserve">, наказами </w:t>
      </w:r>
      <w:r w:rsidR="0096698D" w:rsidRPr="00C36631">
        <w:rPr>
          <w:rFonts w:ascii="Times New Roman" w:hAnsi="Times New Roman"/>
          <w:sz w:val="28"/>
          <w:szCs w:val="28"/>
          <w:lang w:val="uk-UA"/>
        </w:rPr>
        <w:t xml:space="preserve">управління культури </w:t>
      </w:r>
      <w:r w:rsidR="00382684" w:rsidRPr="00C36631">
        <w:rPr>
          <w:rFonts w:ascii="Times New Roman" w:hAnsi="Times New Roman"/>
          <w:sz w:val="28"/>
          <w:szCs w:val="28"/>
          <w:lang w:val="uk-UA"/>
        </w:rPr>
        <w:t>,</w:t>
      </w:r>
      <w:r w:rsidR="005D25CA" w:rsidRPr="00C36631">
        <w:rPr>
          <w:rFonts w:ascii="Times New Roman" w:hAnsi="Times New Roman"/>
          <w:sz w:val="28"/>
          <w:szCs w:val="28"/>
          <w:lang w:val="uk-UA"/>
        </w:rPr>
        <w:t xml:space="preserve">  національностей та релігій </w:t>
      </w:r>
      <w:r w:rsidR="00960D8E" w:rsidRPr="00C36631">
        <w:rPr>
          <w:rFonts w:ascii="Times New Roman" w:hAnsi="Times New Roman"/>
          <w:sz w:val="28"/>
          <w:szCs w:val="28"/>
          <w:lang w:val="uk-UA"/>
        </w:rPr>
        <w:t xml:space="preserve"> </w:t>
      </w:r>
      <w:r w:rsidRPr="00C36631">
        <w:rPr>
          <w:rFonts w:ascii="Times New Roman" w:hAnsi="Times New Roman"/>
          <w:sz w:val="28"/>
          <w:szCs w:val="28"/>
          <w:lang w:val="uk-UA"/>
        </w:rPr>
        <w:t xml:space="preserve">Миколаївської </w:t>
      </w:r>
      <w:r w:rsidR="0096698D" w:rsidRPr="00C36631">
        <w:rPr>
          <w:rFonts w:ascii="Times New Roman" w:hAnsi="Times New Roman"/>
          <w:sz w:val="28"/>
          <w:szCs w:val="28"/>
          <w:lang w:val="uk-UA"/>
        </w:rPr>
        <w:t>обл</w:t>
      </w:r>
      <w:r w:rsidRPr="00C36631">
        <w:rPr>
          <w:rFonts w:ascii="Times New Roman" w:hAnsi="Times New Roman"/>
          <w:sz w:val="28"/>
          <w:szCs w:val="28"/>
          <w:lang w:val="uk-UA"/>
        </w:rPr>
        <w:t xml:space="preserve">асної </w:t>
      </w:r>
      <w:r w:rsidR="0096698D" w:rsidRPr="00C36631">
        <w:rPr>
          <w:rFonts w:ascii="Times New Roman" w:hAnsi="Times New Roman"/>
          <w:sz w:val="28"/>
          <w:szCs w:val="28"/>
          <w:lang w:val="uk-UA"/>
        </w:rPr>
        <w:t>держ</w:t>
      </w:r>
      <w:r w:rsidRPr="00C36631">
        <w:rPr>
          <w:rFonts w:ascii="Times New Roman" w:hAnsi="Times New Roman"/>
          <w:sz w:val="28"/>
          <w:szCs w:val="28"/>
          <w:lang w:val="uk-UA"/>
        </w:rPr>
        <w:t xml:space="preserve">авної </w:t>
      </w:r>
      <w:r w:rsidR="0096698D" w:rsidRPr="00C36631">
        <w:rPr>
          <w:rFonts w:ascii="Times New Roman" w:hAnsi="Times New Roman"/>
          <w:sz w:val="28"/>
          <w:szCs w:val="28"/>
          <w:lang w:val="uk-UA"/>
        </w:rPr>
        <w:t>адміністрації, наказів відділу культ</w:t>
      </w:r>
      <w:r w:rsidR="005D25CA" w:rsidRPr="00C36631">
        <w:rPr>
          <w:rFonts w:ascii="Times New Roman" w:hAnsi="Times New Roman"/>
          <w:sz w:val="28"/>
          <w:szCs w:val="28"/>
          <w:lang w:val="uk-UA"/>
        </w:rPr>
        <w:t>ури національностей та релігій</w:t>
      </w:r>
      <w:r w:rsidRPr="00C36631">
        <w:rPr>
          <w:rFonts w:ascii="Times New Roman" w:hAnsi="Times New Roman"/>
          <w:sz w:val="28"/>
          <w:szCs w:val="28"/>
          <w:lang w:val="uk-UA"/>
        </w:rPr>
        <w:t xml:space="preserve"> Арбузинської </w:t>
      </w:r>
      <w:r w:rsidR="005D25CA" w:rsidRPr="00C36631">
        <w:rPr>
          <w:rFonts w:ascii="Times New Roman" w:hAnsi="Times New Roman"/>
          <w:sz w:val="28"/>
          <w:szCs w:val="28"/>
          <w:lang w:val="uk-UA"/>
        </w:rPr>
        <w:t xml:space="preserve"> </w:t>
      </w:r>
      <w:r w:rsidR="0096698D" w:rsidRPr="00C36631">
        <w:rPr>
          <w:rFonts w:ascii="Times New Roman" w:hAnsi="Times New Roman"/>
          <w:sz w:val="28"/>
          <w:szCs w:val="28"/>
          <w:lang w:val="uk-UA"/>
        </w:rPr>
        <w:t>рай</w:t>
      </w:r>
      <w:r w:rsidRPr="00C36631">
        <w:rPr>
          <w:rFonts w:ascii="Times New Roman" w:hAnsi="Times New Roman"/>
          <w:sz w:val="28"/>
          <w:szCs w:val="28"/>
          <w:lang w:val="uk-UA"/>
        </w:rPr>
        <w:t xml:space="preserve">онної </w:t>
      </w:r>
      <w:r w:rsidR="0096698D" w:rsidRPr="00C36631">
        <w:rPr>
          <w:rFonts w:ascii="Times New Roman" w:hAnsi="Times New Roman"/>
          <w:sz w:val="28"/>
          <w:szCs w:val="28"/>
          <w:lang w:val="uk-UA"/>
        </w:rPr>
        <w:t>держ</w:t>
      </w:r>
      <w:r w:rsidRPr="00C36631">
        <w:rPr>
          <w:rFonts w:ascii="Times New Roman" w:hAnsi="Times New Roman"/>
          <w:sz w:val="28"/>
          <w:szCs w:val="28"/>
          <w:lang w:val="uk-UA"/>
        </w:rPr>
        <w:t xml:space="preserve">авної </w:t>
      </w:r>
      <w:r w:rsidR="0096698D" w:rsidRPr="00C36631">
        <w:rPr>
          <w:rFonts w:ascii="Times New Roman" w:hAnsi="Times New Roman"/>
          <w:sz w:val="28"/>
          <w:szCs w:val="28"/>
          <w:lang w:val="uk-UA"/>
        </w:rPr>
        <w:t xml:space="preserve">адміністрації,  </w:t>
      </w:r>
      <w:r w:rsidR="0012446E" w:rsidRPr="00C36631">
        <w:rPr>
          <w:rFonts w:ascii="Times New Roman" w:hAnsi="Times New Roman"/>
          <w:sz w:val="28"/>
          <w:szCs w:val="28"/>
          <w:lang w:val="uk-UA"/>
        </w:rPr>
        <w:t xml:space="preserve"> а також цим статутом  та іншими нормативно</w:t>
      </w:r>
      <w:r w:rsidR="00504CAB" w:rsidRPr="00C36631">
        <w:rPr>
          <w:rFonts w:ascii="Times New Roman" w:hAnsi="Times New Roman"/>
          <w:sz w:val="28"/>
          <w:szCs w:val="28"/>
          <w:lang w:val="uk-UA"/>
        </w:rPr>
        <w:t xml:space="preserve"> </w:t>
      </w:r>
      <w:r w:rsidR="0012446E" w:rsidRPr="00C36631">
        <w:rPr>
          <w:rFonts w:ascii="Times New Roman" w:hAnsi="Times New Roman"/>
          <w:sz w:val="28"/>
          <w:szCs w:val="28"/>
          <w:lang w:val="uk-UA"/>
        </w:rPr>
        <w:t>-</w:t>
      </w:r>
      <w:r w:rsidR="00DB434B" w:rsidRPr="00C36631">
        <w:rPr>
          <w:rFonts w:ascii="Times New Roman" w:hAnsi="Times New Roman"/>
          <w:sz w:val="28"/>
          <w:szCs w:val="28"/>
          <w:lang w:val="uk-UA"/>
        </w:rPr>
        <w:t xml:space="preserve"> </w:t>
      </w:r>
      <w:r w:rsidR="0012446E" w:rsidRPr="00C36631">
        <w:rPr>
          <w:rFonts w:ascii="Times New Roman" w:hAnsi="Times New Roman"/>
          <w:sz w:val="28"/>
          <w:szCs w:val="28"/>
          <w:lang w:val="uk-UA"/>
        </w:rPr>
        <w:t xml:space="preserve">правовими актами, що </w:t>
      </w:r>
      <w:r w:rsidR="0012446E" w:rsidRPr="00EC6303">
        <w:rPr>
          <w:rFonts w:ascii="Times New Roman" w:hAnsi="Times New Roman"/>
          <w:sz w:val="28"/>
          <w:szCs w:val="28"/>
          <w:lang w:val="uk-UA"/>
        </w:rPr>
        <w:t>регулюють діяльність у галузі культури.</w:t>
      </w:r>
    </w:p>
    <w:p w:rsidR="0012446E" w:rsidRPr="008040FA" w:rsidRDefault="008040FA" w:rsidP="008040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040FA">
        <w:rPr>
          <w:rFonts w:ascii="Times New Roman" w:hAnsi="Times New Roman"/>
          <w:sz w:val="28"/>
          <w:szCs w:val="28"/>
          <w:lang w:val="uk-UA"/>
        </w:rPr>
        <w:t>1.4.</w:t>
      </w:r>
      <w:r w:rsidR="005D25CA" w:rsidRPr="008040FA">
        <w:rPr>
          <w:rFonts w:ascii="Times New Roman" w:hAnsi="Times New Roman"/>
          <w:sz w:val="28"/>
          <w:szCs w:val="28"/>
          <w:lang w:val="uk-UA"/>
        </w:rPr>
        <w:t xml:space="preserve"> </w:t>
      </w:r>
      <w:proofErr w:type="spellStart"/>
      <w:r w:rsidR="008F096A" w:rsidRPr="008040FA">
        <w:rPr>
          <w:rFonts w:ascii="Times New Roman" w:hAnsi="Times New Roman"/>
          <w:sz w:val="28"/>
          <w:szCs w:val="28"/>
          <w:lang w:val="uk-UA"/>
        </w:rPr>
        <w:t>Арбузин</w:t>
      </w:r>
      <w:r w:rsidR="0012446E" w:rsidRPr="008040FA">
        <w:rPr>
          <w:rFonts w:ascii="Times New Roman" w:hAnsi="Times New Roman"/>
          <w:sz w:val="28"/>
          <w:szCs w:val="28"/>
          <w:lang w:val="uk-UA"/>
        </w:rPr>
        <w:t>ський</w:t>
      </w:r>
      <w:proofErr w:type="spellEnd"/>
      <w:r w:rsidR="0012446E" w:rsidRPr="008040FA">
        <w:rPr>
          <w:rFonts w:ascii="Times New Roman" w:hAnsi="Times New Roman"/>
          <w:sz w:val="28"/>
          <w:szCs w:val="28"/>
          <w:lang w:val="uk-UA"/>
        </w:rPr>
        <w:t xml:space="preserve"> РБК є юридичною </w:t>
      </w:r>
      <w:r w:rsidR="005D25CA" w:rsidRPr="008040FA">
        <w:rPr>
          <w:rFonts w:ascii="Times New Roman" w:hAnsi="Times New Roman"/>
          <w:sz w:val="28"/>
          <w:szCs w:val="28"/>
          <w:lang w:val="uk-UA"/>
        </w:rPr>
        <w:t xml:space="preserve">особою, має самостійний баланс, </w:t>
      </w:r>
      <w:r w:rsidR="0012446E" w:rsidRPr="008040FA">
        <w:rPr>
          <w:rFonts w:ascii="Times New Roman" w:hAnsi="Times New Roman"/>
          <w:sz w:val="28"/>
          <w:szCs w:val="28"/>
          <w:lang w:val="uk-UA"/>
        </w:rPr>
        <w:t xml:space="preserve">рахунок в органах Державного казначейства і в банку, бланки зі своїм найменуванням, кутовий штамп і круглу печатку встановленого зразка та інші реквізити. Права  і обов’язки юридичної особи </w:t>
      </w:r>
      <w:r w:rsidR="008F096A" w:rsidRPr="008040FA">
        <w:rPr>
          <w:rFonts w:ascii="Times New Roman" w:hAnsi="Times New Roman"/>
          <w:sz w:val="28"/>
          <w:szCs w:val="28"/>
          <w:lang w:val="uk-UA"/>
        </w:rPr>
        <w:t>Арбузин</w:t>
      </w:r>
      <w:r w:rsidR="0012446E" w:rsidRPr="008040FA">
        <w:rPr>
          <w:rFonts w:ascii="Times New Roman" w:hAnsi="Times New Roman"/>
          <w:sz w:val="28"/>
          <w:szCs w:val="28"/>
          <w:lang w:val="uk-UA"/>
        </w:rPr>
        <w:t>ський РБК набуває з дня його державної реєстрації.</w:t>
      </w:r>
    </w:p>
    <w:p w:rsidR="0088030A" w:rsidRDefault="008040FA" w:rsidP="008040FA">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8040FA">
        <w:rPr>
          <w:rFonts w:ascii="Times New Roman" w:hAnsi="Times New Roman"/>
          <w:color w:val="000000"/>
          <w:sz w:val="28"/>
          <w:szCs w:val="28"/>
          <w:lang w:val="uk-UA"/>
        </w:rPr>
        <w:t xml:space="preserve">1.5. </w:t>
      </w:r>
      <w:r w:rsidR="00146490" w:rsidRPr="008040FA">
        <w:rPr>
          <w:rFonts w:ascii="Times New Roman" w:hAnsi="Times New Roman"/>
          <w:color w:val="000000"/>
          <w:sz w:val="28"/>
          <w:szCs w:val="28"/>
          <w:lang w:val="uk-UA"/>
        </w:rPr>
        <w:t xml:space="preserve"> </w:t>
      </w:r>
      <w:proofErr w:type="spellStart"/>
      <w:r w:rsidR="008F096A" w:rsidRPr="008040FA">
        <w:rPr>
          <w:rFonts w:ascii="Times New Roman" w:hAnsi="Times New Roman"/>
          <w:color w:val="000000"/>
          <w:sz w:val="28"/>
          <w:szCs w:val="28"/>
          <w:lang w:val="uk-UA"/>
        </w:rPr>
        <w:t>Арбузин</w:t>
      </w:r>
      <w:r w:rsidR="0012446E" w:rsidRPr="008040FA">
        <w:rPr>
          <w:rFonts w:ascii="Times New Roman" w:hAnsi="Times New Roman"/>
          <w:color w:val="000000"/>
          <w:sz w:val="28"/>
          <w:szCs w:val="28"/>
          <w:lang w:val="uk-UA"/>
        </w:rPr>
        <w:t>ський</w:t>
      </w:r>
      <w:proofErr w:type="spellEnd"/>
      <w:r w:rsidR="0012446E" w:rsidRPr="008040FA">
        <w:rPr>
          <w:rFonts w:ascii="Times New Roman" w:hAnsi="Times New Roman"/>
          <w:sz w:val="28"/>
          <w:szCs w:val="28"/>
          <w:lang w:val="uk-UA"/>
        </w:rPr>
        <w:t xml:space="preserve"> РБК</w:t>
      </w:r>
      <w:r w:rsidR="0012446E" w:rsidRPr="008040FA">
        <w:rPr>
          <w:rFonts w:ascii="Times New Roman" w:hAnsi="Times New Roman"/>
          <w:color w:val="000000"/>
          <w:sz w:val="28"/>
          <w:szCs w:val="28"/>
          <w:lang w:val="uk-UA"/>
        </w:rPr>
        <w:t xml:space="preserve"> користується правом</w:t>
      </w:r>
      <w:r w:rsidR="0012446E" w:rsidRPr="008040FA">
        <w:rPr>
          <w:rFonts w:ascii="Times New Roman" w:hAnsi="Times New Roman"/>
          <w:sz w:val="28"/>
          <w:szCs w:val="28"/>
          <w:lang w:val="uk-UA"/>
        </w:rPr>
        <w:t xml:space="preserve"> </w:t>
      </w:r>
      <w:r w:rsidR="00146490" w:rsidRPr="008040FA">
        <w:rPr>
          <w:rFonts w:ascii="Times New Roman" w:hAnsi="Times New Roman"/>
          <w:color w:val="000000"/>
          <w:sz w:val="28"/>
          <w:szCs w:val="28"/>
          <w:lang w:val="uk-UA"/>
        </w:rPr>
        <w:t xml:space="preserve">господарського відання щодо </w:t>
      </w:r>
      <w:r w:rsidR="0012446E" w:rsidRPr="008040FA">
        <w:rPr>
          <w:rFonts w:ascii="Times New Roman" w:hAnsi="Times New Roman"/>
          <w:color w:val="000000"/>
          <w:sz w:val="28"/>
          <w:szCs w:val="28"/>
          <w:lang w:val="uk-UA"/>
        </w:rPr>
        <w:t>закріпленого за ним майна,  має  право</w:t>
      </w:r>
      <w:r w:rsidR="0012446E" w:rsidRPr="008040FA">
        <w:rPr>
          <w:rFonts w:ascii="Times New Roman" w:hAnsi="Times New Roman"/>
          <w:sz w:val="28"/>
          <w:szCs w:val="28"/>
          <w:lang w:val="uk-UA"/>
        </w:rPr>
        <w:t xml:space="preserve"> </w:t>
      </w:r>
      <w:r w:rsidR="0012446E" w:rsidRPr="008040FA">
        <w:rPr>
          <w:rFonts w:ascii="Times New Roman" w:hAnsi="Times New Roman"/>
          <w:color w:val="000000"/>
          <w:sz w:val="28"/>
          <w:szCs w:val="28"/>
          <w:lang w:val="uk-UA"/>
        </w:rPr>
        <w:t>від  свого  імені укладати договори,  набувати майнові і немайнові</w:t>
      </w:r>
      <w:r w:rsidR="0012446E" w:rsidRPr="008040FA">
        <w:rPr>
          <w:rFonts w:ascii="Times New Roman" w:hAnsi="Times New Roman"/>
          <w:sz w:val="28"/>
          <w:szCs w:val="28"/>
          <w:lang w:val="uk-UA"/>
        </w:rPr>
        <w:t xml:space="preserve"> </w:t>
      </w:r>
      <w:r w:rsidR="0012446E" w:rsidRPr="008040FA">
        <w:rPr>
          <w:rFonts w:ascii="Times New Roman" w:hAnsi="Times New Roman"/>
          <w:color w:val="000000"/>
          <w:sz w:val="28"/>
          <w:szCs w:val="28"/>
          <w:lang w:val="uk-UA"/>
        </w:rPr>
        <w:t>права та нести обов'язки,  бути позивачем та відповідачем у судах,</w:t>
      </w:r>
      <w:r w:rsidR="0012446E" w:rsidRPr="008040FA">
        <w:rPr>
          <w:rFonts w:ascii="Times New Roman" w:hAnsi="Times New Roman"/>
          <w:sz w:val="28"/>
          <w:szCs w:val="28"/>
          <w:lang w:val="uk-UA"/>
        </w:rPr>
        <w:t xml:space="preserve"> </w:t>
      </w:r>
      <w:r w:rsidR="0012446E" w:rsidRPr="008040FA">
        <w:rPr>
          <w:rFonts w:ascii="Times New Roman" w:hAnsi="Times New Roman"/>
          <w:color w:val="000000"/>
          <w:sz w:val="28"/>
          <w:szCs w:val="28"/>
          <w:lang w:val="uk-UA"/>
        </w:rPr>
        <w:t>займатися діяльністю, яка відповідає напрямкам,  передбаченим цим</w:t>
      </w:r>
      <w:r w:rsidR="0012446E" w:rsidRPr="008040FA">
        <w:rPr>
          <w:rFonts w:ascii="Times New Roman" w:hAnsi="Times New Roman"/>
          <w:sz w:val="28"/>
          <w:szCs w:val="28"/>
          <w:lang w:val="uk-UA"/>
        </w:rPr>
        <w:t xml:space="preserve"> </w:t>
      </w:r>
      <w:r w:rsidR="0012446E" w:rsidRPr="008040FA">
        <w:rPr>
          <w:rFonts w:ascii="Times New Roman" w:hAnsi="Times New Roman"/>
          <w:color w:val="000000"/>
          <w:sz w:val="28"/>
          <w:szCs w:val="28"/>
          <w:lang w:val="uk-UA"/>
        </w:rPr>
        <w:t>Статутом.</w:t>
      </w:r>
    </w:p>
    <w:p w:rsidR="00146490" w:rsidRDefault="0088030A" w:rsidP="008040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w:t>
      </w:r>
      <w:r w:rsidR="008040FA">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Юридична адреса </w:t>
      </w:r>
      <w:proofErr w:type="spellStart"/>
      <w:r w:rsidR="008F096A" w:rsidRPr="00EC6303">
        <w:rPr>
          <w:rFonts w:ascii="Times New Roman" w:hAnsi="Times New Roman"/>
          <w:sz w:val="28"/>
          <w:szCs w:val="28"/>
          <w:lang w:val="uk-UA"/>
        </w:rPr>
        <w:t>Арбузин</w:t>
      </w:r>
      <w:r>
        <w:rPr>
          <w:rFonts w:ascii="Times New Roman" w:hAnsi="Times New Roman"/>
          <w:sz w:val="28"/>
          <w:szCs w:val="28"/>
          <w:lang w:val="uk-UA"/>
        </w:rPr>
        <w:t>ського</w:t>
      </w:r>
      <w:proofErr w:type="spellEnd"/>
      <w:r>
        <w:rPr>
          <w:rFonts w:ascii="Times New Roman" w:hAnsi="Times New Roman"/>
          <w:sz w:val="28"/>
          <w:szCs w:val="28"/>
          <w:lang w:val="uk-UA"/>
        </w:rPr>
        <w:t xml:space="preserve"> РБК;</w:t>
      </w:r>
      <w:r w:rsidR="0012446E" w:rsidRPr="00EC6303">
        <w:rPr>
          <w:rFonts w:ascii="Times New Roman" w:hAnsi="Times New Roman"/>
          <w:sz w:val="28"/>
          <w:szCs w:val="28"/>
          <w:lang w:val="uk-UA"/>
        </w:rPr>
        <w:t xml:space="preserve"> </w:t>
      </w:r>
    </w:p>
    <w:p w:rsidR="00146490" w:rsidRDefault="00853E84" w:rsidP="00146490">
      <w:pPr>
        <w:spacing w:after="0" w:line="240" w:lineRule="auto"/>
        <w:ind w:left="375"/>
        <w:jc w:val="both"/>
        <w:rPr>
          <w:rFonts w:ascii="Times New Roman" w:hAnsi="Times New Roman"/>
          <w:sz w:val="28"/>
          <w:szCs w:val="28"/>
          <w:lang w:val="uk-UA"/>
        </w:rPr>
      </w:pPr>
      <w:r w:rsidRPr="00EC6303">
        <w:rPr>
          <w:rFonts w:ascii="Times New Roman" w:hAnsi="Times New Roman"/>
          <w:sz w:val="28"/>
          <w:szCs w:val="28"/>
          <w:lang w:val="uk-UA"/>
        </w:rPr>
        <w:t>5530</w:t>
      </w:r>
      <w:r w:rsidR="00146490">
        <w:rPr>
          <w:rFonts w:ascii="Times New Roman" w:hAnsi="Times New Roman"/>
          <w:sz w:val="28"/>
          <w:szCs w:val="28"/>
          <w:lang w:val="uk-UA"/>
        </w:rPr>
        <w:t>1</w:t>
      </w:r>
    </w:p>
    <w:p w:rsidR="00146490" w:rsidRDefault="00146490" w:rsidP="00146490">
      <w:pPr>
        <w:spacing w:after="0" w:line="240" w:lineRule="auto"/>
        <w:ind w:left="375"/>
        <w:jc w:val="both"/>
        <w:rPr>
          <w:rFonts w:ascii="Times New Roman" w:hAnsi="Times New Roman"/>
          <w:sz w:val="28"/>
          <w:szCs w:val="28"/>
          <w:lang w:val="uk-UA"/>
        </w:rPr>
      </w:pPr>
      <w:r>
        <w:rPr>
          <w:rFonts w:ascii="Times New Roman" w:hAnsi="Times New Roman"/>
          <w:sz w:val="28"/>
          <w:szCs w:val="28"/>
          <w:lang w:val="uk-UA"/>
        </w:rPr>
        <w:t xml:space="preserve">Україна </w:t>
      </w:r>
      <w:r w:rsidR="0012446E" w:rsidRPr="00EC6303">
        <w:rPr>
          <w:rFonts w:ascii="Times New Roman" w:hAnsi="Times New Roman"/>
          <w:sz w:val="28"/>
          <w:szCs w:val="28"/>
          <w:lang w:val="uk-UA"/>
        </w:rPr>
        <w:t xml:space="preserve"> Миколаївська обл.,</w:t>
      </w:r>
    </w:p>
    <w:p w:rsidR="00146490" w:rsidRDefault="00AA6BFC" w:rsidP="00146490">
      <w:pPr>
        <w:spacing w:after="0" w:line="240" w:lineRule="auto"/>
        <w:ind w:left="375"/>
        <w:jc w:val="both"/>
        <w:rPr>
          <w:rFonts w:ascii="Times New Roman" w:hAnsi="Times New Roman"/>
          <w:sz w:val="28"/>
          <w:szCs w:val="28"/>
          <w:lang w:val="uk-UA"/>
        </w:rPr>
      </w:pPr>
      <w:proofErr w:type="spellStart"/>
      <w:r>
        <w:rPr>
          <w:rFonts w:ascii="Times New Roman" w:hAnsi="Times New Roman"/>
          <w:sz w:val="28"/>
          <w:szCs w:val="28"/>
          <w:lang w:val="uk-UA"/>
        </w:rPr>
        <w:t>с</w:t>
      </w:r>
      <w:r w:rsidR="0012446E" w:rsidRPr="00EC6303">
        <w:rPr>
          <w:rFonts w:ascii="Times New Roman" w:hAnsi="Times New Roman"/>
          <w:sz w:val="28"/>
          <w:szCs w:val="28"/>
          <w:lang w:val="uk-UA"/>
        </w:rPr>
        <w:t>мт</w:t>
      </w:r>
      <w:proofErr w:type="spellEnd"/>
      <w:r w:rsidR="00DB434B">
        <w:rPr>
          <w:rFonts w:ascii="Times New Roman" w:hAnsi="Times New Roman"/>
          <w:sz w:val="28"/>
          <w:szCs w:val="28"/>
          <w:lang w:val="uk-UA"/>
        </w:rPr>
        <w:t>.</w:t>
      </w:r>
      <w:r w:rsidR="0012446E" w:rsidRPr="00EC6303">
        <w:rPr>
          <w:rFonts w:ascii="Times New Roman" w:hAnsi="Times New Roman"/>
          <w:sz w:val="28"/>
          <w:szCs w:val="28"/>
          <w:lang w:val="uk-UA"/>
        </w:rPr>
        <w:t xml:space="preserve"> </w:t>
      </w:r>
      <w:proofErr w:type="spellStart"/>
      <w:r w:rsidR="008F096A" w:rsidRPr="00EC6303">
        <w:rPr>
          <w:rFonts w:ascii="Times New Roman" w:hAnsi="Times New Roman"/>
          <w:sz w:val="28"/>
          <w:szCs w:val="28"/>
          <w:lang w:val="uk-UA"/>
        </w:rPr>
        <w:t>Арбузин</w:t>
      </w:r>
      <w:r w:rsidR="00146490">
        <w:rPr>
          <w:rFonts w:ascii="Times New Roman" w:hAnsi="Times New Roman"/>
          <w:sz w:val="28"/>
          <w:szCs w:val="28"/>
          <w:lang w:val="uk-UA"/>
        </w:rPr>
        <w:t>ка</w:t>
      </w:r>
      <w:proofErr w:type="spellEnd"/>
      <w:r w:rsidR="00146490">
        <w:rPr>
          <w:rFonts w:ascii="Times New Roman" w:hAnsi="Times New Roman"/>
          <w:sz w:val="28"/>
          <w:szCs w:val="28"/>
          <w:lang w:val="uk-UA"/>
        </w:rPr>
        <w:t>.</w:t>
      </w:r>
      <w:r w:rsidR="00853E84" w:rsidRPr="00EC6303">
        <w:rPr>
          <w:rFonts w:ascii="Times New Roman" w:hAnsi="Times New Roman"/>
          <w:sz w:val="28"/>
          <w:szCs w:val="28"/>
          <w:lang w:val="uk-UA"/>
        </w:rPr>
        <w:t xml:space="preserve">, </w:t>
      </w:r>
    </w:p>
    <w:p w:rsidR="0012446E" w:rsidRPr="00146490" w:rsidRDefault="00853E84" w:rsidP="00146490">
      <w:pPr>
        <w:spacing w:after="0" w:line="240" w:lineRule="auto"/>
        <w:ind w:left="375"/>
        <w:jc w:val="both"/>
        <w:rPr>
          <w:rFonts w:ascii="Times New Roman" w:hAnsi="Times New Roman"/>
          <w:sz w:val="28"/>
          <w:szCs w:val="28"/>
          <w:lang w:val="uk-UA"/>
        </w:rPr>
      </w:pPr>
      <w:r w:rsidRPr="00EC6303">
        <w:rPr>
          <w:rFonts w:ascii="Times New Roman" w:hAnsi="Times New Roman"/>
          <w:sz w:val="28"/>
          <w:szCs w:val="28"/>
          <w:lang w:val="uk-UA"/>
        </w:rPr>
        <w:t>пр</w:t>
      </w:r>
      <w:r w:rsidR="0012446E" w:rsidRPr="00EC6303">
        <w:rPr>
          <w:rFonts w:ascii="Times New Roman" w:hAnsi="Times New Roman"/>
          <w:sz w:val="28"/>
          <w:szCs w:val="28"/>
          <w:lang w:val="uk-UA"/>
        </w:rPr>
        <w:t>.</w:t>
      </w:r>
      <w:r w:rsidR="0088030A">
        <w:rPr>
          <w:rFonts w:ascii="Times New Roman" w:hAnsi="Times New Roman"/>
          <w:sz w:val="28"/>
          <w:szCs w:val="28"/>
          <w:lang w:val="uk-UA"/>
        </w:rPr>
        <w:t xml:space="preserve"> </w:t>
      </w:r>
      <w:r w:rsidR="00382684" w:rsidRPr="00EC6303">
        <w:rPr>
          <w:rFonts w:ascii="Times New Roman" w:hAnsi="Times New Roman"/>
          <w:sz w:val="28"/>
          <w:szCs w:val="28"/>
          <w:lang w:val="uk-UA"/>
        </w:rPr>
        <w:t>Торговий</w:t>
      </w:r>
      <w:r w:rsidR="0088030A">
        <w:rPr>
          <w:rFonts w:ascii="Times New Roman" w:hAnsi="Times New Roman"/>
          <w:sz w:val="28"/>
          <w:szCs w:val="28"/>
          <w:lang w:val="uk-UA"/>
        </w:rPr>
        <w:t xml:space="preserve"> </w:t>
      </w:r>
      <w:r w:rsidRPr="00EC6303">
        <w:rPr>
          <w:rFonts w:ascii="Times New Roman" w:hAnsi="Times New Roman"/>
          <w:sz w:val="28"/>
          <w:szCs w:val="28"/>
          <w:lang w:val="uk-UA"/>
        </w:rPr>
        <w:t>23</w:t>
      </w:r>
      <w:r w:rsidR="0088030A">
        <w:rPr>
          <w:rFonts w:ascii="Times New Roman" w:hAnsi="Times New Roman"/>
          <w:sz w:val="28"/>
          <w:szCs w:val="28"/>
          <w:lang w:val="uk-UA"/>
        </w:rPr>
        <w:t>.  Тел.,</w:t>
      </w:r>
      <w:r w:rsidRPr="00EC6303">
        <w:rPr>
          <w:rFonts w:ascii="Times New Roman" w:hAnsi="Times New Roman"/>
          <w:sz w:val="28"/>
          <w:szCs w:val="28"/>
          <w:lang w:val="uk-UA"/>
        </w:rPr>
        <w:t xml:space="preserve"> (05132</w:t>
      </w:r>
      <w:r w:rsidR="0012446E" w:rsidRPr="00EC6303">
        <w:rPr>
          <w:rFonts w:ascii="Times New Roman" w:hAnsi="Times New Roman"/>
          <w:sz w:val="28"/>
          <w:szCs w:val="28"/>
          <w:lang w:val="uk-UA"/>
        </w:rPr>
        <w:t xml:space="preserve">) </w:t>
      </w:r>
      <w:r w:rsidRPr="00EC6303">
        <w:rPr>
          <w:rFonts w:ascii="Times New Roman" w:hAnsi="Times New Roman"/>
          <w:sz w:val="28"/>
          <w:szCs w:val="28"/>
          <w:lang w:val="uk-UA"/>
        </w:rPr>
        <w:t>3-10-29</w:t>
      </w:r>
    </w:p>
    <w:p w:rsidR="0096698D" w:rsidRPr="00EC6303" w:rsidRDefault="0096698D" w:rsidP="0096698D">
      <w:pPr>
        <w:spacing w:after="0" w:line="240" w:lineRule="auto"/>
        <w:jc w:val="both"/>
        <w:rPr>
          <w:rFonts w:ascii="Times New Roman" w:hAnsi="Times New Roman"/>
          <w:sz w:val="28"/>
          <w:szCs w:val="28"/>
          <w:lang w:val="uk-UA"/>
        </w:rPr>
      </w:pPr>
    </w:p>
    <w:p w:rsidR="00146490" w:rsidRDefault="00146490" w:rsidP="00960D8E">
      <w:pPr>
        <w:spacing w:after="0" w:line="240" w:lineRule="auto"/>
        <w:rPr>
          <w:rFonts w:ascii="Times New Roman" w:hAnsi="Times New Roman"/>
          <w:b/>
          <w:sz w:val="28"/>
          <w:szCs w:val="28"/>
          <w:lang w:val="uk-UA"/>
        </w:rPr>
      </w:pPr>
    </w:p>
    <w:p w:rsidR="00146490" w:rsidRDefault="00146490" w:rsidP="00960D8E">
      <w:pPr>
        <w:spacing w:after="0" w:line="240" w:lineRule="auto"/>
        <w:rPr>
          <w:rFonts w:ascii="Times New Roman" w:hAnsi="Times New Roman"/>
          <w:b/>
          <w:sz w:val="28"/>
          <w:szCs w:val="28"/>
          <w:lang w:val="uk-UA"/>
        </w:rPr>
      </w:pPr>
    </w:p>
    <w:p w:rsidR="00146490" w:rsidRDefault="00146490" w:rsidP="00960D8E">
      <w:pPr>
        <w:spacing w:after="0" w:line="240" w:lineRule="auto"/>
        <w:rPr>
          <w:rFonts w:ascii="Times New Roman" w:hAnsi="Times New Roman"/>
          <w:b/>
          <w:sz w:val="28"/>
          <w:szCs w:val="28"/>
          <w:lang w:val="uk-UA"/>
        </w:rPr>
      </w:pPr>
    </w:p>
    <w:p w:rsidR="00146490" w:rsidRDefault="00146490" w:rsidP="00960D8E">
      <w:pPr>
        <w:spacing w:after="0" w:line="240" w:lineRule="auto"/>
        <w:rPr>
          <w:rFonts w:ascii="Times New Roman" w:hAnsi="Times New Roman"/>
          <w:b/>
          <w:sz w:val="28"/>
          <w:szCs w:val="28"/>
          <w:lang w:val="uk-UA"/>
        </w:rPr>
      </w:pPr>
    </w:p>
    <w:p w:rsidR="0012446E" w:rsidRPr="00EC6303" w:rsidRDefault="0088030A" w:rsidP="00960D8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12446E" w:rsidRPr="00EC6303">
        <w:rPr>
          <w:rFonts w:ascii="Times New Roman" w:hAnsi="Times New Roman"/>
          <w:b/>
          <w:sz w:val="28"/>
          <w:szCs w:val="28"/>
          <w:lang w:val="uk-UA"/>
        </w:rPr>
        <w:t>ІІ. МЕТА, ОСНОВНІ ЗАВДАННЯ ТА ФУНКЦІЇ ДІЯЛЬНОСТІ.</w:t>
      </w:r>
    </w:p>
    <w:p w:rsidR="0012446E" w:rsidRPr="00EC6303" w:rsidRDefault="0012446E" w:rsidP="00960D8E">
      <w:pPr>
        <w:spacing w:after="0" w:line="240" w:lineRule="auto"/>
        <w:rPr>
          <w:rFonts w:ascii="Times New Roman" w:hAnsi="Times New Roman"/>
          <w:sz w:val="28"/>
          <w:szCs w:val="28"/>
          <w:lang w:val="uk-UA"/>
        </w:rPr>
      </w:pPr>
    </w:p>
    <w:p w:rsidR="0088030A" w:rsidRDefault="008040FA" w:rsidP="007D1B3F">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2.1. </w:t>
      </w:r>
      <w:r w:rsidR="00146490">
        <w:rPr>
          <w:rFonts w:ascii="Times New Roman" w:hAnsi="Times New Roman"/>
          <w:sz w:val="28"/>
          <w:szCs w:val="28"/>
          <w:lang w:val="uk-UA"/>
        </w:rPr>
        <w:t xml:space="preserve"> </w:t>
      </w:r>
      <w:r w:rsidR="0012446E" w:rsidRPr="00EC6303">
        <w:rPr>
          <w:rFonts w:ascii="Times New Roman" w:hAnsi="Times New Roman"/>
          <w:sz w:val="28"/>
          <w:szCs w:val="28"/>
          <w:lang w:val="uk-UA"/>
        </w:rPr>
        <w:t>Основною метою діяльнос</w:t>
      </w:r>
      <w:r w:rsidR="00146490">
        <w:rPr>
          <w:rFonts w:ascii="Times New Roman" w:hAnsi="Times New Roman"/>
          <w:sz w:val="28"/>
          <w:szCs w:val="28"/>
          <w:lang w:val="uk-UA"/>
        </w:rPr>
        <w:t xml:space="preserve">ті РБК є здійснення культурно - </w:t>
      </w:r>
      <w:r w:rsidR="0012446E" w:rsidRPr="00EC6303">
        <w:rPr>
          <w:rFonts w:ascii="Times New Roman" w:hAnsi="Times New Roman"/>
          <w:sz w:val="28"/>
          <w:szCs w:val="28"/>
          <w:lang w:val="uk-UA"/>
        </w:rPr>
        <w:t>просвітницької діяльності шляхом підготовки та проведення культурно-масових заходів, що пропагують кращі надбання української та світової культури.</w:t>
      </w:r>
    </w:p>
    <w:p w:rsidR="0012446E" w:rsidRPr="00EC6303" w:rsidRDefault="0088030A" w:rsidP="0088030A">
      <w:pPr>
        <w:tabs>
          <w:tab w:val="left" w:pos="426"/>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2.2. Напрямки діяльності РБК:</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збереження і розвиток української культури, а також культур інших національних груп, що проживають на території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ського району;</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надання населенню району високоякісних послуг у сфері культури (створення на високому рівні концертних програм, вистав, патріотичних заходів, виставок тощо);</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концертна діяльність творчих колективів та окремих виконавців;</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проведення районних конкурсів та фестивалів;</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участь в обласних фестивалях та конкурсах;</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пропаганда та розвиток  усіх видів жанрів самодіяльної народної творчості, аматорської творчості, народних промислів у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 xml:space="preserve">ському районі. </w:t>
      </w:r>
    </w:p>
    <w:p w:rsidR="0012446E" w:rsidRPr="00EC6303" w:rsidRDefault="008040FA" w:rsidP="008040FA">
      <w:pPr>
        <w:spacing w:after="0" w:line="240" w:lineRule="auto"/>
        <w:rPr>
          <w:rFonts w:ascii="Times New Roman" w:hAnsi="Times New Roman"/>
          <w:sz w:val="28"/>
          <w:szCs w:val="28"/>
          <w:lang w:val="uk-UA"/>
        </w:rPr>
      </w:pPr>
      <w:r w:rsidRPr="0088030A">
        <w:rPr>
          <w:rFonts w:ascii="Times New Roman" w:hAnsi="Times New Roman"/>
          <w:sz w:val="28"/>
          <w:szCs w:val="28"/>
          <w:lang w:val="uk-UA"/>
        </w:rPr>
        <w:t xml:space="preserve">     </w:t>
      </w:r>
      <w:r>
        <w:rPr>
          <w:rFonts w:ascii="Times New Roman" w:hAnsi="Times New Roman"/>
          <w:sz w:val="28"/>
          <w:szCs w:val="28"/>
          <w:lang w:val="uk-UA"/>
        </w:rPr>
        <w:t>2.3.</w:t>
      </w:r>
      <w:r w:rsidRPr="008040FA">
        <w:rPr>
          <w:rFonts w:ascii="Times New Roman" w:hAnsi="Times New Roman"/>
          <w:sz w:val="28"/>
          <w:szCs w:val="28"/>
        </w:rPr>
        <w:t xml:space="preserve"> </w:t>
      </w:r>
      <w:r w:rsidR="0012446E" w:rsidRPr="00EC6303">
        <w:rPr>
          <w:rFonts w:ascii="Times New Roman" w:hAnsi="Times New Roman"/>
          <w:sz w:val="28"/>
          <w:szCs w:val="28"/>
          <w:lang w:val="uk-UA"/>
        </w:rPr>
        <w:t>РБК є методичним центром і здійснює методичне керівництво клубними установами району. Проводить навчання, семінари, творчі лабораторії для працівників сільських закладів культури клубного типу відповідно до жанру. Надає допомогу сільським будинкам культури і клубам в організації роботи клубних формувань, в проведенні оглядів художньої самодіяльності, творчих звітів, свят та інших масових заходів.</w:t>
      </w:r>
    </w:p>
    <w:p w:rsidR="0012446E" w:rsidRPr="00EC6303" w:rsidRDefault="008040FA" w:rsidP="007D1B3F">
      <w:pPr>
        <w:tabs>
          <w:tab w:val="left" w:pos="284"/>
        </w:tabs>
        <w:spacing w:after="0" w:line="240" w:lineRule="auto"/>
        <w:ind w:left="567" w:hanging="567"/>
        <w:jc w:val="both"/>
        <w:rPr>
          <w:rFonts w:ascii="Times New Roman" w:hAnsi="Times New Roman"/>
          <w:sz w:val="28"/>
          <w:szCs w:val="28"/>
          <w:lang w:val="uk-UA"/>
        </w:rPr>
      </w:pPr>
      <w:r w:rsidRPr="00C36631">
        <w:rPr>
          <w:rFonts w:ascii="Times New Roman" w:hAnsi="Times New Roman"/>
          <w:sz w:val="28"/>
          <w:szCs w:val="28"/>
          <w:lang w:val="uk-UA"/>
        </w:rPr>
        <w:t xml:space="preserve">    </w:t>
      </w:r>
      <w:r w:rsidR="0088030A">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2.4. Головними завданнями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ського РБК є:</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створення та організація діяльності клубних формувань </w:t>
      </w:r>
      <w:r w:rsidR="008A21C4" w:rsidRPr="00EC6303">
        <w:rPr>
          <w:rFonts w:ascii="Times New Roman" w:hAnsi="Times New Roman"/>
          <w:i/>
          <w:sz w:val="28"/>
          <w:szCs w:val="28"/>
          <w:lang w:val="uk-UA"/>
        </w:rPr>
        <w:t>/творчих колективів, гуртів</w:t>
      </w:r>
      <w:r w:rsidR="0012446E" w:rsidRPr="00EC6303">
        <w:rPr>
          <w:rFonts w:ascii="Times New Roman" w:hAnsi="Times New Roman"/>
          <w:i/>
          <w:sz w:val="28"/>
          <w:szCs w:val="28"/>
          <w:lang w:val="uk-UA"/>
        </w:rPr>
        <w:t>, любительських об’єднань, клубів за інтересами/;</w:t>
      </w:r>
      <w:r w:rsidR="0012446E" w:rsidRPr="00EC6303">
        <w:rPr>
          <w:rFonts w:ascii="Times New Roman" w:hAnsi="Times New Roman"/>
          <w:sz w:val="28"/>
          <w:szCs w:val="28"/>
          <w:lang w:val="uk-UA"/>
        </w:rPr>
        <w:t xml:space="preserve">   </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вивчення культурних запитів та розкриття творчих здібностей і обдаровань різновікових груп населення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ського району;</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підтримка соціально важливих ініціатив;</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вироблення та запровадження нових моделей культурного обслуговування громадян селища та району.</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організація і проведення фестивалів, оглядів, конкурсів, виставок та інших форм показу результатів творчої діяльності РБК;</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F05379"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організація та проведення масових театралізованих свят, народних гулянь, обрядів, ритуалів відповідно до місцевих звичаїв і традицій;</w:t>
      </w:r>
    </w:p>
    <w:p w:rsidR="0012446E" w:rsidRPr="00EC6303" w:rsidRDefault="0088030A" w:rsidP="008803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організація дозвілля для різновікових груп населення селища, у тому числі проведення вечорів відпоч</w:t>
      </w:r>
      <w:r w:rsidR="00853E84" w:rsidRPr="00EC6303">
        <w:rPr>
          <w:rFonts w:ascii="Times New Roman" w:hAnsi="Times New Roman"/>
          <w:sz w:val="28"/>
          <w:szCs w:val="28"/>
          <w:lang w:val="uk-UA"/>
        </w:rPr>
        <w:t>инку, дискотек, молодіжних вечорів</w:t>
      </w:r>
      <w:r w:rsidR="0012446E" w:rsidRPr="00EC6303">
        <w:rPr>
          <w:rFonts w:ascii="Times New Roman" w:hAnsi="Times New Roman"/>
          <w:sz w:val="28"/>
          <w:szCs w:val="28"/>
          <w:lang w:val="uk-UA"/>
        </w:rPr>
        <w:t>, дитячих ранків та інших розважальних програм.</w:t>
      </w:r>
    </w:p>
    <w:p w:rsidR="0012446E" w:rsidRPr="00EC6303" w:rsidRDefault="0088030A" w:rsidP="007D1B3F">
      <w:pPr>
        <w:tabs>
          <w:tab w:val="left" w:pos="28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2.5. Функціями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ського РБК є: культурно-творча, виховна, освітня, пізнавальна, розважальна, патріотична, методична та інші у межах своїх повноважень.</w:t>
      </w:r>
    </w:p>
    <w:p w:rsidR="0012446E" w:rsidRPr="00EC6303" w:rsidRDefault="0012446E" w:rsidP="00F16DFA">
      <w:pPr>
        <w:spacing w:after="0" w:line="240" w:lineRule="auto"/>
        <w:ind w:left="567" w:hanging="567"/>
        <w:jc w:val="both"/>
        <w:rPr>
          <w:rFonts w:ascii="Times New Roman" w:hAnsi="Times New Roman"/>
          <w:sz w:val="28"/>
          <w:szCs w:val="28"/>
          <w:lang w:val="uk-UA"/>
        </w:rPr>
      </w:pPr>
    </w:p>
    <w:p w:rsidR="000C2BB4" w:rsidRDefault="00DB434B" w:rsidP="00DB434B">
      <w:pPr>
        <w:rPr>
          <w:rFonts w:ascii="Times New Roman" w:hAnsi="Times New Roman"/>
          <w:b/>
          <w:sz w:val="28"/>
          <w:szCs w:val="28"/>
          <w:lang w:val="uk-UA"/>
        </w:rPr>
      </w:pPr>
      <w:r>
        <w:rPr>
          <w:rFonts w:ascii="Times New Roman" w:hAnsi="Times New Roman"/>
          <w:b/>
          <w:sz w:val="28"/>
          <w:szCs w:val="28"/>
          <w:lang w:val="uk-UA"/>
        </w:rPr>
        <w:t xml:space="preserve">             </w:t>
      </w:r>
      <w:r w:rsidR="007569A8" w:rsidRPr="00EC6303">
        <w:rPr>
          <w:rFonts w:ascii="Times New Roman" w:hAnsi="Times New Roman"/>
          <w:b/>
          <w:sz w:val="28"/>
          <w:szCs w:val="28"/>
          <w:lang w:val="uk-UA"/>
        </w:rPr>
        <w:t>ІІІ. УПРАВЛІННЯ</w:t>
      </w:r>
      <w:r w:rsidR="00937F8C">
        <w:rPr>
          <w:rFonts w:ascii="Times New Roman" w:hAnsi="Times New Roman"/>
          <w:b/>
          <w:sz w:val="28"/>
          <w:szCs w:val="28"/>
          <w:lang w:val="uk-UA"/>
        </w:rPr>
        <w:t xml:space="preserve"> АРБУЗИНСЬКИМ РАЙОННИМ </w:t>
      </w:r>
      <w:r>
        <w:rPr>
          <w:rFonts w:ascii="Times New Roman" w:hAnsi="Times New Roman"/>
          <w:b/>
          <w:sz w:val="28"/>
          <w:szCs w:val="28"/>
          <w:lang w:val="uk-UA"/>
        </w:rPr>
        <w:br/>
        <w:t xml:space="preserve">                                     </w:t>
      </w:r>
      <w:r w:rsidR="00937F8C">
        <w:rPr>
          <w:rFonts w:ascii="Times New Roman" w:hAnsi="Times New Roman"/>
          <w:b/>
          <w:sz w:val="28"/>
          <w:szCs w:val="28"/>
          <w:lang w:val="uk-UA"/>
        </w:rPr>
        <w:t>БУДИНКОМ КУЛЬТУРИ</w:t>
      </w:r>
      <w:r w:rsidR="0012446E" w:rsidRPr="00EC6303">
        <w:rPr>
          <w:rFonts w:ascii="Times New Roman" w:hAnsi="Times New Roman"/>
          <w:b/>
          <w:sz w:val="28"/>
          <w:szCs w:val="28"/>
          <w:lang w:val="uk-UA"/>
        </w:rPr>
        <w:t>.</w:t>
      </w:r>
    </w:p>
    <w:p w:rsidR="00D02797" w:rsidRPr="000C2BB4" w:rsidRDefault="000C2BB4" w:rsidP="000C2BB4">
      <w:pPr>
        <w:rPr>
          <w:rFonts w:ascii="Times New Roman" w:hAnsi="Times New Roman"/>
          <w:b/>
          <w:sz w:val="28"/>
          <w:szCs w:val="28"/>
          <w:lang w:val="uk-UA"/>
        </w:rPr>
      </w:pPr>
      <w:r>
        <w:rPr>
          <w:rFonts w:ascii="Times New Roman" w:hAnsi="Times New Roman"/>
          <w:sz w:val="28"/>
          <w:szCs w:val="28"/>
          <w:lang w:val="uk-UA"/>
        </w:rPr>
        <w:t xml:space="preserve">      </w:t>
      </w:r>
      <w:r w:rsidR="007569A8" w:rsidRPr="00EC6303">
        <w:rPr>
          <w:rFonts w:ascii="Times New Roman" w:hAnsi="Times New Roman"/>
          <w:sz w:val="28"/>
          <w:szCs w:val="28"/>
          <w:lang w:val="uk-UA"/>
        </w:rPr>
        <w:t xml:space="preserve">3.1. </w:t>
      </w:r>
      <w:r w:rsidR="0012446E" w:rsidRPr="00EC6303">
        <w:rPr>
          <w:rFonts w:ascii="Times New Roman" w:hAnsi="Times New Roman"/>
          <w:sz w:val="28"/>
          <w:szCs w:val="28"/>
          <w:lang w:val="uk-UA"/>
        </w:rPr>
        <w:t xml:space="preserve">Управління </w:t>
      </w:r>
      <w:r w:rsidR="007569A8" w:rsidRPr="00EC6303">
        <w:rPr>
          <w:rFonts w:ascii="Times New Roman" w:hAnsi="Times New Roman"/>
          <w:sz w:val="28"/>
          <w:szCs w:val="28"/>
          <w:lang w:val="uk-UA"/>
        </w:rPr>
        <w:t>РБК</w:t>
      </w:r>
      <w:r w:rsidR="0012446E" w:rsidRPr="00EC6303">
        <w:rPr>
          <w:rFonts w:ascii="Times New Roman" w:hAnsi="Times New Roman"/>
          <w:sz w:val="28"/>
          <w:szCs w:val="28"/>
          <w:lang w:val="uk-UA"/>
        </w:rPr>
        <w:t xml:space="preserve"> здійснюється</w:t>
      </w:r>
      <w:r w:rsidR="0060024C" w:rsidRPr="00EC6303">
        <w:rPr>
          <w:rFonts w:ascii="Times New Roman" w:hAnsi="Times New Roman"/>
          <w:sz w:val="28"/>
          <w:szCs w:val="28"/>
          <w:lang w:val="uk-UA"/>
        </w:rPr>
        <w:t>,</w:t>
      </w:r>
      <w:r w:rsidR="0012446E" w:rsidRPr="00EC6303">
        <w:rPr>
          <w:rFonts w:ascii="Times New Roman" w:hAnsi="Times New Roman"/>
          <w:sz w:val="28"/>
          <w:szCs w:val="28"/>
          <w:lang w:val="uk-UA"/>
        </w:rPr>
        <w:t xml:space="preserve"> відповідно до</w:t>
      </w:r>
      <w:r w:rsidR="00264783" w:rsidRPr="00EC6303">
        <w:rPr>
          <w:rFonts w:ascii="Times New Roman" w:hAnsi="Times New Roman"/>
          <w:sz w:val="28"/>
          <w:szCs w:val="28"/>
          <w:lang w:val="uk-UA"/>
        </w:rPr>
        <w:t xml:space="preserve"> цього</w:t>
      </w:r>
      <w:r w:rsidR="0012446E" w:rsidRPr="00EC6303">
        <w:rPr>
          <w:rFonts w:ascii="Times New Roman" w:hAnsi="Times New Roman"/>
          <w:sz w:val="28"/>
          <w:szCs w:val="28"/>
          <w:lang w:val="uk-UA"/>
        </w:rPr>
        <w:t xml:space="preserve"> Статуту</w:t>
      </w:r>
      <w:r w:rsidR="0060024C" w:rsidRPr="00EC6303">
        <w:rPr>
          <w:rFonts w:ascii="Times New Roman" w:hAnsi="Times New Roman"/>
          <w:sz w:val="28"/>
          <w:szCs w:val="28"/>
          <w:lang w:val="uk-UA"/>
        </w:rPr>
        <w:t>,</w:t>
      </w:r>
      <w:r>
        <w:rPr>
          <w:rFonts w:ascii="Times New Roman" w:hAnsi="Times New Roman"/>
          <w:color w:val="FF0000"/>
          <w:sz w:val="28"/>
          <w:szCs w:val="28"/>
          <w:lang w:val="uk-UA"/>
        </w:rPr>
        <w:t xml:space="preserve"> </w:t>
      </w:r>
      <w:r>
        <w:rPr>
          <w:rFonts w:ascii="Times New Roman" w:hAnsi="Times New Roman"/>
          <w:sz w:val="28"/>
          <w:szCs w:val="28"/>
          <w:lang w:val="uk-UA"/>
        </w:rPr>
        <w:t>на</w:t>
      </w:r>
      <w:r w:rsidR="0088030A">
        <w:rPr>
          <w:rFonts w:ascii="Times New Roman" w:hAnsi="Times New Roman"/>
          <w:sz w:val="28"/>
          <w:szCs w:val="28"/>
          <w:lang w:val="uk-UA"/>
        </w:rPr>
        <w:t xml:space="preserve"> </w:t>
      </w:r>
      <w:r>
        <w:rPr>
          <w:rFonts w:ascii="Times New Roman" w:hAnsi="Times New Roman"/>
          <w:sz w:val="28"/>
          <w:szCs w:val="28"/>
          <w:lang w:val="uk-UA"/>
        </w:rPr>
        <w:t>підставі</w:t>
      </w:r>
      <w:r w:rsidR="0088030A">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поєднання прав </w:t>
      </w:r>
      <w:r w:rsidR="007569A8" w:rsidRPr="00EC6303">
        <w:rPr>
          <w:rFonts w:ascii="Times New Roman" w:hAnsi="Times New Roman"/>
          <w:sz w:val="28"/>
          <w:szCs w:val="28"/>
          <w:lang w:val="uk-UA"/>
        </w:rPr>
        <w:t>з</w:t>
      </w:r>
      <w:r w:rsidR="0012446E" w:rsidRPr="00EC6303">
        <w:rPr>
          <w:rFonts w:ascii="Times New Roman" w:hAnsi="Times New Roman"/>
          <w:sz w:val="28"/>
          <w:szCs w:val="28"/>
          <w:lang w:val="uk-UA"/>
        </w:rPr>
        <w:t xml:space="preserve">асновника </w:t>
      </w:r>
      <w:r w:rsidR="00911CFA" w:rsidRPr="00EC6303">
        <w:rPr>
          <w:rFonts w:ascii="Times New Roman" w:hAnsi="Times New Roman"/>
          <w:sz w:val="28"/>
          <w:szCs w:val="28"/>
          <w:lang w:val="uk-UA"/>
        </w:rPr>
        <w:t xml:space="preserve">та </w:t>
      </w:r>
      <w:r>
        <w:rPr>
          <w:rFonts w:ascii="Times New Roman" w:hAnsi="Times New Roman"/>
          <w:sz w:val="28"/>
          <w:szCs w:val="28"/>
          <w:lang w:val="uk-UA"/>
        </w:rPr>
        <w:t>уповноваженого ним органу</w:t>
      </w:r>
      <w:r w:rsidR="005F1A38">
        <w:rPr>
          <w:rFonts w:ascii="Times New Roman" w:hAnsi="Times New Roman"/>
          <w:sz w:val="28"/>
          <w:szCs w:val="28"/>
          <w:lang w:val="uk-UA"/>
        </w:rPr>
        <w:t xml:space="preserve"> /  </w:t>
      </w:r>
      <w:r w:rsidR="005F1A38" w:rsidRPr="005F1A38">
        <w:rPr>
          <w:rFonts w:ascii="Times New Roman" w:hAnsi="Times New Roman"/>
          <w:i/>
          <w:sz w:val="28"/>
          <w:szCs w:val="28"/>
          <w:lang w:val="uk-UA"/>
        </w:rPr>
        <w:t>тобто</w:t>
      </w:r>
      <w:r w:rsidR="005F1A38">
        <w:rPr>
          <w:rFonts w:ascii="Times New Roman" w:hAnsi="Times New Roman"/>
          <w:sz w:val="28"/>
          <w:szCs w:val="28"/>
          <w:lang w:val="uk-UA"/>
        </w:rPr>
        <w:t xml:space="preserve"> </w:t>
      </w:r>
      <w:r w:rsidR="005F1A38" w:rsidRPr="005F1A38">
        <w:rPr>
          <w:rFonts w:ascii="Times New Roman" w:hAnsi="Times New Roman"/>
          <w:i/>
          <w:sz w:val="28"/>
          <w:szCs w:val="28"/>
          <w:lang w:val="uk-UA"/>
        </w:rPr>
        <w:t xml:space="preserve">відділ культури </w:t>
      </w:r>
      <w:r w:rsidRPr="005F1A38">
        <w:rPr>
          <w:rFonts w:ascii="Times New Roman" w:hAnsi="Times New Roman"/>
          <w:i/>
          <w:sz w:val="28"/>
          <w:szCs w:val="28"/>
          <w:lang w:val="uk-UA"/>
        </w:rPr>
        <w:t xml:space="preserve"> </w:t>
      </w:r>
      <w:r w:rsidR="005F1A38" w:rsidRPr="005F1A38">
        <w:rPr>
          <w:rFonts w:ascii="Times New Roman" w:hAnsi="Times New Roman"/>
          <w:i/>
          <w:sz w:val="28"/>
          <w:szCs w:val="28"/>
          <w:lang w:val="uk-UA"/>
        </w:rPr>
        <w:t>національностей та релігій</w:t>
      </w:r>
      <w:r w:rsidR="005F1A38">
        <w:rPr>
          <w:rFonts w:ascii="Times New Roman" w:hAnsi="Times New Roman"/>
          <w:sz w:val="28"/>
          <w:szCs w:val="28"/>
          <w:lang w:val="uk-UA"/>
        </w:rPr>
        <w:t xml:space="preserve">  </w:t>
      </w:r>
      <w:r w:rsidR="005F1A38" w:rsidRPr="005F1A38">
        <w:rPr>
          <w:rFonts w:ascii="Times New Roman" w:hAnsi="Times New Roman"/>
          <w:i/>
          <w:sz w:val="28"/>
          <w:szCs w:val="28"/>
          <w:lang w:val="uk-UA"/>
        </w:rPr>
        <w:t>райдержадміністрації</w:t>
      </w:r>
      <w:r w:rsidR="005F1A38">
        <w:rPr>
          <w:rFonts w:ascii="Times New Roman" w:hAnsi="Times New Roman"/>
          <w:i/>
          <w:sz w:val="28"/>
          <w:szCs w:val="28"/>
          <w:lang w:val="uk-UA"/>
        </w:rPr>
        <w:t>/</w:t>
      </w:r>
      <w:r w:rsidR="005F1A38">
        <w:rPr>
          <w:rFonts w:ascii="Times New Roman" w:hAnsi="Times New Roman"/>
          <w:sz w:val="28"/>
          <w:szCs w:val="28"/>
          <w:lang w:val="uk-UA"/>
        </w:rPr>
        <w:t>,</w:t>
      </w:r>
      <w:r w:rsidR="005F1A38" w:rsidRPr="005F1A38">
        <w:rPr>
          <w:rFonts w:ascii="Times New Roman" w:hAnsi="Times New Roman"/>
          <w:sz w:val="28"/>
          <w:szCs w:val="28"/>
          <w:lang w:val="uk-UA"/>
        </w:rPr>
        <w:t xml:space="preserve"> </w:t>
      </w:r>
      <w:r>
        <w:rPr>
          <w:rFonts w:ascii="Times New Roman" w:hAnsi="Times New Roman"/>
          <w:sz w:val="28"/>
          <w:szCs w:val="28"/>
          <w:lang w:val="uk-UA"/>
        </w:rPr>
        <w:t>щодо</w:t>
      </w:r>
      <w:r w:rsidR="0088030A">
        <w:rPr>
          <w:rFonts w:ascii="Times New Roman" w:hAnsi="Times New Roman"/>
          <w:sz w:val="28"/>
          <w:szCs w:val="28"/>
          <w:lang w:val="uk-UA"/>
        </w:rPr>
        <w:t xml:space="preserve"> </w:t>
      </w:r>
      <w:r w:rsidR="0012446E" w:rsidRPr="00EC6303">
        <w:rPr>
          <w:rFonts w:ascii="Times New Roman" w:hAnsi="Times New Roman"/>
          <w:sz w:val="28"/>
          <w:szCs w:val="28"/>
          <w:lang w:val="uk-UA"/>
        </w:rPr>
        <w:t>господарського використання майна</w:t>
      </w:r>
      <w:r>
        <w:rPr>
          <w:rFonts w:ascii="Times New Roman" w:hAnsi="Times New Roman"/>
          <w:sz w:val="28"/>
          <w:szCs w:val="28"/>
          <w:lang w:val="uk-UA"/>
        </w:rPr>
        <w:t>, участі в управлінні трудового</w:t>
      </w:r>
      <w:r w:rsidR="0088030A">
        <w:rPr>
          <w:rFonts w:ascii="Times New Roman" w:hAnsi="Times New Roman"/>
          <w:sz w:val="28"/>
          <w:szCs w:val="28"/>
          <w:lang w:val="uk-UA"/>
        </w:rPr>
        <w:t xml:space="preserve"> </w:t>
      </w:r>
      <w:r w:rsidR="00D02797" w:rsidRPr="00EC6303">
        <w:rPr>
          <w:rFonts w:ascii="Times New Roman" w:hAnsi="Times New Roman"/>
          <w:sz w:val="28"/>
          <w:szCs w:val="28"/>
          <w:lang w:val="uk-UA"/>
        </w:rPr>
        <w:t xml:space="preserve">колективу, </w:t>
      </w:r>
      <w:r w:rsidR="00DF426F" w:rsidRPr="00EC6303">
        <w:rPr>
          <w:rFonts w:ascii="Times New Roman" w:hAnsi="Times New Roman"/>
          <w:sz w:val="28"/>
          <w:szCs w:val="28"/>
          <w:lang w:val="uk-UA"/>
        </w:rPr>
        <w:t xml:space="preserve">єдиноначальності та </w:t>
      </w:r>
      <w:r w:rsidR="0012446E" w:rsidRPr="00EC6303">
        <w:rPr>
          <w:rFonts w:ascii="Times New Roman" w:hAnsi="Times New Roman"/>
          <w:sz w:val="28"/>
          <w:szCs w:val="28"/>
          <w:lang w:val="uk-UA"/>
        </w:rPr>
        <w:t>колегіальності.</w:t>
      </w:r>
      <w:r w:rsidR="00DF426F" w:rsidRPr="00EC6303">
        <w:rPr>
          <w:rFonts w:ascii="Times New Roman" w:hAnsi="Times New Roman"/>
          <w:sz w:val="28"/>
          <w:szCs w:val="28"/>
          <w:lang w:val="uk-UA"/>
        </w:rPr>
        <w:t xml:space="preserve"> </w:t>
      </w:r>
    </w:p>
    <w:p w:rsidR="007569A8" w:rsidRPr="00EC6303" w:rsidRDefault="000C2BB4" w:rsidP="000C2BB4">
      <w:pPr>
        <w:tabs>
          <w:tab w:val="left" w:pos="567"/>
        </w:tabs>
        <w:spacing w:after="0" w:line="240" w:lineRule="auto"/>
        <w:ind w:left="-110"/>
        <w:rPr>
          <w:rFonts w:ascii="Times New Roman" w:hAnsi="Times New Roman"/>
          <w:bCs/>
          <w:color w:val="FF0000"/>
          <w:sz w:val="28"/>
          <w:szCs w:val="28"/>
          <w:lang w:val="uk-UA"/>
        </w:rPr>
      </w:pPr>
      <w:bookmarkStart w:id="0" w:name="_GoBack"/>
      <w:bookmarkEnd w:id="0"/>
      <w:r>
        <w:rPr>
          <w:rFonts w:ascii="Times New Roman" w:hAnsi="Times New Roman"/>
          <w:sz w:val="28"/>
          <w:szCs w:val="28"/>
          <w:lang w:val="uk-UA"/>
        </w:rPr>
        <w:t xml:space="preserve">       </w:t>
      </w:r>
      <w:r w:rsidR="00B80230" w:rsidRPr="00EC6303">
        <w:rPr>
          <w:rFonts w:ascii="Times New Roman" w:hAnsi="Times New Roman"/>
          <w:sz w:val="28"/>
          <w:szCs w:val="28"/>
          <w:lang w:val="uk-UA"/>
        </w:rPr>
        <w:t xml:space="preserve">3.2.  </w:t>
      </w:r>
      <w:r w:rsidR="0012446E" w:rsidRPr="00EC6303">
        <w:rPr>
          <w:rFonts w:ascii="Times New Roman" w:hAnsi="Times New Roman"/>
          <w:sz w:val="28"/>
          <w:szCs w:val="28"/>
          <w:lang w:val="uk-UA"/>
        </w:rPr>
        <w:t xml:space="preserve">Безпосередньо керівництво закладом здійснює директор, </w:t>
      </w:r>
      <w:r w:rsidR="0012446E" w:rsidRPr="00EC6303">
        <w:rPr>
          <w:rFonts w:ascii="Times New Roman" w:hAnsi="Times New Roman"/>
          <w:color w:val="000000"/>
          <w:sz w:val="28"/>
          <w:szCs w:val="28"/>
          <w:lang w:val="uk-UA"/>
        </w:rPr>
        <w:t>який</w:t>
      </w:r>
      <w:r w:rsidR="00146490">
        <w:rPr>
          <w:rFonts w:ascii="Times New Roman" w:hAnsi="Times New Roman"/>
          <w:sz w:val="28"/>
          <w:szCs w:val="28"/>
          <w:lang w:val="uk-UA"/>
        </w:rPr>
        <w:t xml:space="preserve"> </w:t>
      </w:r>
      <w:r w:rsidR="0012446E" w:rsidRPr="00EC6303">
        <w:rPr>
          <w:rFonts w:ascii="Times New Roman" w:hAnsi="Times New Roman"/>
          <w:color w:val="000000"/>
          <w:sz w:val="28"/>
          <w:szCs w:val="28"/>
          <w:lang w:val="uk-UA"/>
        </w:rPr>
        <w:t>призначається   та звільняється з посади відповідно до вимог діючого законодавства</w:t>
      </w:r>
      <w:r w:rsidR="007569A8" w:rsidRPr="00EC6303">
        <w:rPr>
          <w:rFonts w:ascii="Times New Roman" w:hAnsi="Times New Roman"/>
          <w:color w:val="000000"/>
          <w:sz w:val="28"/>
          <w:szCs w:val="28"/>
          <w:lang w:val="uk-UA"/>
        </w:rPr>
        <w:t>.</w:t>
      </w:r>
    </w:p>
    <w:p w:rsidR="007569A8" w:rsidRPr="00EC6303" w:rsidRDefault="000C2BB4" w:rsidP="005F1A38">
      <w:pPr>
        <w:tabs>
          <w:tab w:val="left" w:pos="567"/>
        </w:tabs>
        <w:spacing w:after="0" w:line="240" w:lineRule="auto"/>
        <w:ind w:left="-110"/>
        <w:rPr>
          <w:rFonts w:ascii="Times New Roman" w:hAnsi="Times New Roman"/>
          <w:sz w:val="28"/>
          <w:szCs w:val="28"/>
          <w:lang w:val="uk-UA"/>
        </w:rPr>
      </w:pPr>
      <w:r>
        <w:rPr>
          <w:rFonts w:ascii="Times New Roman" w:hAnsi="Times New Roman"/>
          <w:color w:val="000000"/>
          <w:sz w:val="28"/>
          <w:szCs w:val="28"/>
          <w:lang w:val="uk-UA"/>
        </w:rPr>
        <w:t xml:space="preserve">     </w:t>
      </w:r>
      <w:r w:rsidR="007D1B3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3.3. </w:t>
      </w:r>
      <w:r w:rsidR="0012446E" w:rsidRPr="00EC6303">
        <w:rPr>
          <w:rFonts w:ascii="Times New Roman" w:hAnsi="Times New Roman"/>
          <w:color w:val="000000"/>
          <w:sz w:val="28"/>
          <w:szCs w:val="28"/>
          <w:lang w:val="uk-UA"/>
        </w:rPr>
        <w:t>Інші творчі працівники РБК комунальної форми власності призначаються на посади і звільняються з посад відповідно до законодавства України.</w:t>
      </w:r>
    </w:p>
    <w:p w:rsidR="0012446E" w:rsidRPr="00EC6303" w:rsidRDefault="000C2BB4" w:rsidP="007569A8">
      <w:pPr>
        <w:tabs>
          <w:tab w:val="left" w:pos="567"/>
        </w:tabs>
        <w:spacing w:after="0" w:line="240" w:lineRule="auto"/>
        <w:ind w:left="550" w:hanging="660"/>
        <w:jc w:val="both"/>
        <w:rPr>
          <w:rFonts w:ascii="Times New Roman" w:hAnsi="Times New Roman"/>
          <w:sz w:val="28"/>
          <w:szCs w:val="28"/>
          <w:lang w:val="uk-UA"/>
        </w:rPr>
      </w:pPr>
      <w:r>
        <w:rPr>
          <w:rFonts w:ascii="Times New Roman" w:hAnsi="Times New Roman"/>
          <w:sz w:val="28"/>
          <w:szCs w:val="28"/>
          <w:lang w:val="uk-UA"/>
        </w:rPr>
        <w:t xml:space="preserve">      </w:t>
      </w:r>
      <w:r w:rsidR="007569A8" w:rsidRPr="00EC6303">
        <w:rPr>
          <w:rFonts w:ascii="Times New Roman" w:hAnsi="Times New Roman"/>
          <w:sz w:val="28"/>
          <w:szCs w:val="28"/>
          <w:lang w:val="uk-UA"/>
        </w:rPr>
        <w:t xml:space="preserve">3.4.  </w:t>
      </w:r>
      <w:r w:rsidR="0012446E" w:rsidRPr="00EC6303">
        <w:rPr>
          <w:rFonts w:ascii="Times New Roman" w:hAnsi="Times New Roman"/>
          <w:color w:val="000000"/>
          <w:sz w:val="28"/>
          <w:szCs w:val="28"/>
          <w:lang w:val="uk-UA"/>
        </w:rPr>
        <w:t>Директор РБК:</w:t>
      </w:r>
    </w:p>
    <w:p w:rsidR="0012446E" w:rsidRPr="00EC6303" w:rsidRDefault="007D1B3F" w:rsidP="007D1B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здійснює керівництво колективом РБК, забезпечує добір кадрів, створює належні умови для підвищення їх фахового рівня;</w:t>
      </w:r>
    </w:p>
    <w:p w:rsidR="0012446E" w:rsidRPr="00EC6303" w:rsidRDefault="007D1B3F" w:rsidP="00DB434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забезпечує контроль за виконанням планів, програм, культурно</w:t>
      </w:r>
      <w:r w:rsidR="00504CAB" w:rsidRPr="00EC6303">
        <w:rPr>
          <w:rFonts w:ascii="Times New Roman" w:hAnsi="Times New Roman"/>
          <w:sz w:val="28"/>
          <w:szCs w:val="28"/>
          <w:lang w:val="uk-UA"/>
        </w:rPr>
        <w:t xml:space="preserve"> </w:t>
      </w:r>
      <w:proofErr w:type="spellStart"/>
      <w:r w:rsidR="00DB434B">
        <w:rPr>
          <w:rFonts w:ascii="Times New Roman" w:hAnsi="Times New Roman"/>
          <w:sz w:val="28"/>
          <w:szCs w:val="28"/>
          <w:lang w:val="uk-UA"/>
        </w:rPr>
        <w:t>-дозвіллє</w:t>
      </w:r>
      <w:r w:rsidR="0012446E" w:rsidRPr="00EC6303">
        <w:rPr>
          <w:rFonts w:ascii="Times New Roman" w:hAnsi="Times New Roman"/>
          <w:sz w:val="28"/>
          <w:szCs w:val="28"/>
          <w:lang w:val="uk-UA"/>
        </w:rPr>
        <w:t>вих</w:t>
      </w:r>
      <w:proofErr w:type="spellEnd"/>
      <w:r w:rsidR="0012446E" w:rsidRPr="00EC6303">
        <w:rPr>
          <w:rFonts w:ascii="Times New Roman" w:hAnsi="Times New Roman"/>
          <w:sz w:val="28"/>
          <w:szCs w:val="28"/>
          <w:lang w:val="uk-UA"/>
        </w:rPr>
        <w:t xml:space="preserve"> заходів, організаційно-масової та організаційно-методичної роботи РБК, створює необхідні умови для розвитку народної творчості відповідно до потреб населення;</w:t>
      </w:r>
    </w:p>
    <w:p w:rsidR="0012446E" w:rsidRPr="00EC6303" w:rsidRDefault="007D1B3F" w:rsidP="007D1B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розпоряджається майном та коштами закладу;</w:t>
      </w:r>
    </w:p>
    <w:p w:rsidR="0012446E" w:rsidRPr="00EC6303" w:rsidRDefault="007D1B3F" w:rsidP="007D1B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укладає угоди з юридичними та фізичними особами;</w:t>
      </w:r>
    </w:p>
    <w:p w:rsidR="0012446E" w:rsidRPr="00EC6303" w:rsidRDefault="00DB434B" w:rsidP="00DB434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 xml:space="preserve">представляє заклад у всіх підприємствах, установах та організаціях і відповідає перед </w:t>
      </w:r>
      <w:r w:rsidR="00DF426F" w:rsidRPr="00EC6303">
        <w:rPr>
          <w:rFonts w:ascii="Times New Roman" w:hAnsi="Times New Roman"/>
          <w:sz w:val="28"/>
          <w:szCs w:val="28"/>
          <w:lang w:val="uk-UA"/>
        </w:rPr>
        <w:t xml:space="preserve">відділом культури національностей та релігій </w:t>
      </w:r>
      <w:r w:rsidR="0012446E" w:rsidRPr="00EC6303">
        <w:rPr>
          <w:rFonts w:ascii="Times New Roman" w:hAnsi="Times New Roman"/>
          <w:sz w:val="28"/>
          <w:szCs w:val="28"/>
          <w:lang w:val="uk-UA"/>
        </w:rPr>
        <w:t xml:space="preserve">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ської районної державної адміністрації Миколаївської області за результати діяльності закладу;</w:t>
      </w:r>
    </w:p>
    <w:p w:rsidR="0012446E" w:rsidRPr="00EC6303" w:rsidRDefault="007D1B3F" w:rsidP="007D1B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застосовує заходи заохочення та дисциплінарного стягнення до працівників РБК;</w:t>
      </w:r>
    </w:p>
    <w:p w:rsidR="0012446E" w:rsidRPr="00EC6303" w:rsidRDefault="007D1B3F" w:rsidP="007D1B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затверджує посадові обов’язки працівників РБК та погоджу</w:t>
      </w:r>
      <w:r w:rsidR="00DF426F" w:rsidRPr="00EC6303">
        <w:rPr>
          <w:rFonts w:ascii="Times New Roman" w:hAnsi="Times New Roman"/>
          <w:sz w:val="28"/>
          <w:szCs w:val="28"/>
          <w:lang w:val="uk-UA"/>
        </w:rPr>
        <w:t>є їх з керівним органом з відділом культури національностей та релігій</w:t>
      </w:r>
      <w:r w:rsidR="0012446E" w:rsidRPr="00EC6303">
        <w:rPr>
          <w:rFonts w:ascii="Times New Roman" w:hAnsi="Times New Roman"/>
          <w:sz w:val="28"/>
          <w:szCs w:val="28"/>
          <w:lang w:val="uk-UA"/>
        </w:rPr>
        <w:t xml:space="preserve"> </w:t>
      </w:r>
      <w:r w:rsidR="008F096A" w:rsidRPr="00EC6303">
        <w:rPr>
          <w:rFonts w:ascii="Times New Roman" w:hAnsi="Times New Roman"/>
          <w:sz w:val="28"/>
          <w:szCs w:val="28"/>
          <w:lang w:val="uk-UA"/>
        </w:rPr>
        <w:t>Арбузин</w:t>
      </w:r>
      <w:r w:rsidR="0012446E" w:rsidRPr="00EC6303">
        <w:rPr>
          <w:rFonts w:ascii="Times New Roman" w:hAnsi="Times New Roman"/>
          <w:sz w:val="28"/>
          <w:szCs w:val="28"/>
          <w:lang w:val="uk-UA"/>
        </w:rPr>
        <w:t>ської районної державної адміністрації Миколаївської області;</w:t>
      </w:r>
    </w:p>
    <w:p w:rsidR="0012446E" w:rsidRPr="00787BED" w:rsidRDefault="007D1B3F" w:rsidP="00787BE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2446E" w:rsidRPr="00EC6303">
        <w:rPr>
          <w:rFonts w:ascii="Times New Roman" w:hAnsi="Times New Roman"/>
          <w:sz w:val="28"/>
          <w:szCs w:val="28"/>
          <w:lang w:val="uk-UA"/>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РБК;</w:t>
      </w:r>
      <w:r w:rsidR="00787BED">
        <w:rPr>
          <w:rFonts w:ascii="Times New Roman" w:hAnsi="Times New Roman"/>
          <w:sz w:val="28"/>
          <w:szCs w:val="28"/>
          <w:lang w:val="uk-UA"/>
        </w:rPr>
        <w:br/>
      </w:r>
      <w:r>
        <w:rPr>
          <w:color w:val="000000"/>
          <w:sz w:val="28"/>
          <w:szCs w:val="28"/>
          <w:lang w:val="uk-UA"/>
        </w:rPr>
        <w:t xml:space="preserve">- </w:t>
      </w:r>
      <w:r w:rsidR="0012446E" w:rsidRPr="00787BED">
        <w:rPr>
          <w:rFonts w:ascii="Times New Roman" w:hAnsi="Times New Roman"/>
          <w:color w:val="000000"/>
          <w:sz w:val="28"/>
          <w:szCs w:val="28"/>
          <w:lang w:val="uk-UA"/>
        </w:rPr>
        <w:t>вирішує пит</w:t>
      </w:r>
      <w:r w:rsidRPr="00787BED">
        <w:rPr>
          <w:rFonts w:ascii="Times New Roman" w:hAnsi="Times New Roman"/>
          <w:color w:val="000000"/>
          <w:sz w:val="28"/>
          <w:szCs w:val="28"/>
          <w:lang w:val="uk-UA"/>
        </w:rPr>
        <w:t>ання з організації оплати праці;</w:t>
      </w:r>
      <w:r w:rsidR="005F1A38" w:rsidRPr="00787BED">
        <w:rPr>
          <w:rFonts w:ascii="Times New Roman" w:hAnsi="Times New Roman"/>
          <w:color w:val="000000"/>
          <w:sz w:val="28"/>
          <w:szCs w:val="28"/>
          <w:lang w:val="uk-UA"/>
        </w:rPr>
        <w:br/>
      </w:r>
      <w:r w:rsidRPr="00787BED">
        <w:rPr>
          <w:rFonts w:ascii="Times New Roman" w:hAnsi="Times New Roman"/>
          <w:sz w:val="28"/>
          <w:szCs w:val="28"/>
          <w:lang w:val="uk-UA"/>
        </w:rPr>
        <w:t xml:space="preserve">- </w:t>
      </w:r>
      <w:r w:rsidR="0012446E" w:rsidRPr="00787BED">
        <w:rPr>
          <w:rFonts w:ascii="Times New Roman" w:hAnsi="Times New Roman"/>
          <w:sz w:val="28"/>
          <w:szCs w:val="28"/>
          <w:lang w:val="uk-UA"/>
        </w:rPr>
        <w:t>відповідно до законодавства України укладає трудові договори з працівниками РБК;</w:t>
      </w:r>
      <w:r w:rsidR="00787BED">
        <w:rPr>
          <w:rFonts w:ascii="Times New Roman" w:hAnsi="Times New Roman"/>
          <w:sz w:val="28"/>
          <w:szCs w:val="28"/>
          <w:lang w:val="uk-UA"/>
        </w:rPr>
        <w:br/>
      </w:r>
      <w:r w:rsidRPr="00787BED">
        <w:rPr>
          <w:rFonts w:ascii="Times New Roman" w:hAnsi="Times New Roman"/>
          <w:color w:val="000000"/>
          <w:sz w:val="28"/>
          <w:szCs w:val="28"/>
          <w:lang w:val="uk-UA"/>
        </w:rPr>
        <w:t xml:space="preserve">- </w:t>
      </w:r>
      <w:r w:rsidR="0012446E" w:rsidRPr="00787BED">
        <w:rPr>
          <w:rFonts w:ascii="Times New Roman" w:hAnsi="Times New Roman"/>
          <w:color w:val="000000"/>
          <w:sz w:val="28"/>
          <w:szCs w:val="28"/>
          <w:lang w:val="uk-UA"/>
        </w:rPr>
        <w:t>розробляє та затверджує правила внутрішнього розпорядку дня, режиму роботи окремих категорій працівників;</w:t>
      </w:r>
      <w:r w:rsidR="005F1A38" w:rsidRPr="00787BED">
        <w:rPr>
          <w:rFonts w:ascii="Times New Roman" w:hAnsi="Times New Roman"/>
          <w:color w:val="000000"/>
          <w:sz w:val="28"/>
          <w:szCs w:val="28"/>
          <w:lang w:val="uk-UA"/>
        </w:rPr>
        <w:br/>
      </w:r>
      <w:r w:rsidRPr="00787BED">
        <w:rPr>
          <w:rFonts w:ascii="Times New Roman" w:hAnsi="Times New Roman"/>
          <w:color w:val="000000"/>
          <w:sz w:val="28"/>
          <w:szCs w:val="28"/>
          <w:lang w:val="uk-UA"/>
        </w:rPr>
        <w:t xml:space="preserve">- </w:t>
      </w:r>
      <w:r w:rsidR="0012446E" w:rsidRPr="00787BED">
        <w:rPr>
          <w:rFonts w:ascii="Times New Roman" w:hAnsi="Times New Roman"/>
          <w:color w:val="000000"/>
          <w:sz w:val="28"/>
          <w:szCs w:val="28"/>
          <w:lang w:val="uk-UA"/>
        </w:rPr>
        <w:t xml:space="preserve">подає на затвердження </w:t>
      </w:r>
      <w:r w:rsidR="00DF426F" w:rsidRPr="00787BED">
        <w:rPr>
          <w:rFonts w:ascii="Times New Roman" w:hAnsi="Times New Roman"/>
          <w:color w:val="000000"/>
          <w:sz w:val="28"/>
          <w:szCs w:val="28"/>
          <w:lang w:val="uk-UA"/>
        </w:rPr>
        <w:t>відділу</w:t>
      </w:r>
      <w:r w:rsidR="0012446E" w:rsidRPr="00787BED">
        <w:rPr>
          <w:rFonts w:ascii="Times New Roman" w:hAnsi="Times New Roman"/>
          <w:color w:val="000000"/>
          <w:sz w:val="28"/>
          <w:szCs w:val="28"/>
          <w:lang w:val="uk-UA"/>
        </w:rPr>
        <w:t xml:space="preserve"> культури</w:t>
      </w:r>
      <w:r w:rsidR="00DF426F" w:rsidRPr="00787BED">
        <w:rPr>
          <w:rFonts w:ascii="Times New Roman" w:hAnsi="Times New Roman"/>
          <w:color w:val="000000"/>
          <w:sz w:val="28"/>
          <w:szCs w:val="28"/>
          <w:lang w:val="uk-UA"/>
        </w:rPr>
        <w:t xml:space="preserve"> національностей та релігій</w:t>
      </w:r>
      <w:r w:rsidR="0012446E" w:rsidRPr="00787BED">
        <w:rPr>
          <w:rFonts w:ascii="Times New Roman" w:hAnsi="Times New Roman"/>
          <w:color w:val="000000"/>
          <w:sz w:val="28"/>
          <w:szCs w:val="28"/>
          <w:lang w:val="uk-UA"/>
        </w:rPr>
        <w:t xml:space="preserve"> </w:t>
      </w:r>
      <w:r w:rsidR="008F096A" w:rsidRPr="00787BED">
        <w:rPr>
          <w:rFonts w:ascii="Times New Roman" w:hAnsi="Times New Roman"/>
          <w:color w:val="000000"/>
          <w:sz w:val="28"/>
          <w:szCs w:val="28"/>
          <w:lang w:val="uk-UA"/>
        </w:rPr>
        <w:t>Арбузин</w:t>
      </w:r>
      <w:r w:rsidR="0012446E" w:rsidRPr="00787BED">
        <w:rPr>
          <w:rFonts w:ascii="Times New Roman" w:hAnsi="Times New Roman"/>
          <w:color w:val="000000"/>
          <w:sz w:val="28"/>
          <w:szCs w:val="28"/>
          <w:lang w:val="uk-UA"/>
        </w:rPr>
        <w:t xml:space="preserve">ської районної державної адміністрації Миколаївської області </w:t>
      </w:r>
      <w:r w:rsidR="0012446E" w:rsidRPr="00787BED">
        <w:rPr>
          <w:rFonts w:ascii="Times New Roman" w:hAnsi="Times New Roman"/>
          <w:color w:val="000000"/>
          <w:sz w:val="28"/>
          <w:szCs w:val="28"/>
          <w:lang w:val="uk-UA"/>
        </w:rPr>
        <w:lastRenderedPageBreak/>
        <w:t>структуру, граничну чисельність працівників та штатний розпис будинку культури;</w:t>
      </w:r>
      <w:r w:rsidR="005F1A38" w:rsidRPr="00787BED">
        <w:rPr>
          <w:rFonts w:ascii="Times New Roman" w:hAnsi="Times New Roman"/>
          <w:color w:val="000000"/>
          <w:sz w:val="28"/>
          <w:szCs w:val="28"/>
          <w:lang w:val="uk-UA"/>
        </w:rPr>
        <w:br/>
      </w:r>
      <w:r w:rsidRPr="00787BED">
        <w:rPr>
          <w:rFonts w:ascii="Times New Roman" w:hAnsi="Times New Roman"/>
          <w:color w:val="000000"/>
          <w:sz w:val="28"/>
          <w:szCs w:val="28"/>
          <w:lang w:val="uk-UA"/>
        </w:rPr>
        <w:t xml:space="preserve">- </w:t>
      </w:r>
      <w:r w:rsidR="0012446E" w:rsidRPr="00787BED">
        <w:rPr>
          <w:rFonts w:ascii="Times New Roman" w:hAnsi="Times New Roman"/>
          <w:color w:val="000000"/>
          <w:sz w:val="28"/>
          <w:szCs w:val="28"/>
          <w:lang w:val="uk-UA"/>
        </w:rPr>
        <w:t>встановлює робітникам доплати за сумісництво професій, надбавки та премії відповідно до законодавства України;</w:t>
      </w:r>
      <w:r w:rsidR="005F1A38" w:rsidRPr="00787BED">
        <w:rPr>
          <w:rFonts w:ascii="Times New Roman" w:hAnsi="Times New Roman"/>
          <w:color w:val="000000"/>
          <w:sz w:val="28"/>
          <w:szCs w:val="28"/>
          <w:lang w:val="uk-UA"/>
        </w:rPr>
        <w:br/>
      </w:r>
      <w:r w:rsidR="005F1A38">
        <w:rPr>
          <w:color w:val="000000"/>
          <w:sz w:val="28"/>
          <w:szCs w:val="28"/>
          <w:lang w:val="uk-UA"/>
        </w:rPr>
        <w:t xml:space="preserve">     </w:t>
      </w:r>
      <w:r w:rsidR="000C2BB4" w:rsidRPr="00787BED">
        <w:rPr>
          <w:rFonts w:ascii="Times New Roman" w:hAnsi="Times New Roman"/>
          <w:color w:val="000000"/>
          <w:sz w:val="28"/>
          <w:szCs w:val="28"/>
          <w:lang w:val="uk-UA"/>
        </w:rPr>
        <w:t xml:space="preserve">3.5. </w:t>
      </w:r>
      <w:r w:rsidR="0012446E" w:rsidRPr="00787BED">
        <w:rPr>
          <w:rFonts w:ascii="Times New Roman" w:hAnsi="Times New Roman"/>
          <w:color w:val="000000"/>
          <w:sz w:val="28"/>
          <w:szCs w:val="28"/>
          <w:lang w:val="uk-UA"/>
        </w:rPr>
        <w:t>Преміювання директора РБК, встановлення йому надбавок та доплат до посадового окладу, надання матеріальної допомоги здійснюється за рішенням головного розпорядника коштів.</w:t>
      </w:r>
      <w:r w:rsidR="005F1A38">
        <w:rPr>
          <w:color w:val="000000"/>
          <w:sz w:val="28"/>
          <w:szCs w:val="28"/>
          <w:lang w:val="uk-UA"/>
        </w:rPr>
        <w:br/>
        <w:t xml:space="preserve">    </w:t>
      </w:r>
      <w:r>
        <w:rPr>
          <w:sz w:val="28"/>
          <w:szCs w:val="28"/>
          <w:lang w:val="uk-UA"/>
        </w:rPr>
        <w:t xml:space="preserve"> </w:t>
      </w:r>
      <w:r w:rsidR="000C2BB4">
        <w:rPr>
          <w:rFonts w:ascii="Times New Roman" w:hAnsi="Times New Roman"/>
          <w:sz w:val="28"/>
          <w:szCs w:val="28"/>
          <w:lang w:val="uk-UA"/>
        </w:rPr>
        <w:t>3.6.</w:t>
      </w:r>
      <w:r w:rsidR="000C2BB4">
        <w:rPr>
          <w:sz w:val="28"/>
          <w:szCs w:val="28"/>
          <w:lang w:val="uk-UA"/>
        </w:rPr>
        <w:t xml:space="preserve"> </w:t>
      </w:r>
      <w:r w:rsidR="0012446E" w:rsidRPr="00EC6303">
        <w:rPr>
          <w:rFonts w:ascii="Times New Roman" w:hAnsi="Times New Roman"/>
          <w:color w:val="000000"/>
          <w:sz w:val="28"/>
          <w:szCs w:val="28"/>
          <w:lang w:val="uk-UA"/>
        </w:rPr>
        <w:t>Трудовий    колектив</w:t>
      </w:r>
      <w:r w:rsidR="0012446E" w:rsidRPr="00EC6303">
        <w:rPr>
          <w:rFonts w:ascii="Times New Roman" w:hAnsi="Times New Roman"/>
          <w:sz w:val="28"/>
          <w:szCs w:val="28"/>
          <w:lang w:val="uk-UA"/>
        </w:rPr>
        <w:t xml:space="preserve"> РБК</w:t>
      </w:r>
      <w:r w:rsidR="0012446E" w:rsidRPr="00EC6303">
        <w:rPr>
          <w:rFonts w:ascii="Times New Roman" w:hAnsi="Times New Roman"/>
          <w:color w:val="000000"/>
          <w:sz w:val="28"/>
          <w:szCs w:val="28"/>
          <w:lang w:val="uk-UA"/>
        </w:rPr>
        <w:t>:</w:t>
      </w:r>
      <w:r w:rsidR="005F1A38">
        <w:rPr>
          <w:color w:val="000000"/>
          <w:sz w:val="28"/>
          <w:szCs w:val="28"/>
          <w:lang w:val="uk-UA"/>
        </w:rPr>
        <w:br/>
      </w: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трудовий колектив РБК становлять всі його працівники, які беруть участь у його діяльності на основі трудового договору, а також інших форм, що регулюють трудові відносини працівника з РБК;</w:t>
      </w:r>
      <w:r w:rsidR="005F1A38">
        <w:rPr>
          <w:color w:val="000000"/>
          <w:sz w:val="28"/>
          <w:szCs w:val="28"/>
          <w:lang w:val="uk-UA"/>
        </w:rPr>
        <w:br/>
      </w: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органом громадського самоврядування є загальні збори колективу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на яких розглядається і затверджується проект колективного договору; визначається і затверджується перелік і порядок надання працівникам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соціальних пільг;</w:t>
      </w:r>
      <w:r w:rsidR="00787BED">
        <w:rPr>
          <w:color w:val="000000"/>
          <w:sz w:val="28"/>
          <w:szCs w:val="28"/>
          <w:lang w:val="uk-UA"/>
        </w:rPr>
        <w:br/>
      </w:r>
      <w:r w:rsidRPr="00787BED">
        <w:rPr>
          <w:rFonts w:ascii="Times New Roman" w:hAnsi="Times New Roman"/>
          <w:color w:val="000000"/>
          <w:sz w:val="28"/>
          <w:szCs w:val="28"/>
          <w:lang w:val="uk-UA"/>
        </w:rPr>
        <w:t xml:space="preserve">- </w:t>
      </w:r>
      <w:r w:rsidR="0012446E" w:rsidRPr="00787BED">
        <w:rPr>
          <w:rFonts w:ascii="Times New Roman" w:hAnsi="Times New Roman"/>
          <w:color w:val="000000"/>
          <w:sz w:val="28"/>
          <w:szCs w:val="28"/>
          <w:lang w:val="uk-UA"/>
        </w:rPr>
        <w:t>трудовий колектив будинку культури функціонує згідно з трудовим Законодавством України.</w:t>
      </w:r>
      <w:r w:rsidR="00787BED">
        <w:rPr>
          <w:color w:val="000000"/>
          <w:sz w:val="28"/>
          <w:szCs w:val="28"/>
          <w:lang w:val="uk-UA"/>
        </w:rPr>
        <w:br/>
        <w:t xml:space="preserve">     </w:t>
      </w:r>
      <w:r>
        <w:rPr>
          <w:rFonts w:ascii="Times New Roman" w:hAnsi="Times New Roman"/>
          <w:color w:val="000000"/>
          <w:sz w:val="28"/>
          <w:szCs w:val="28"/>
          <w:lang w:val="uk-UA"/>
        </w:rPr>
        <w:t xml:space="preserve"> 3.7. </w:t>
      </w:r>
      <w:r w:rsidR="0012446E" w:rsidRPr="00EC6303">
        <w:rPr>
          <w:rFonts w:ascii="Times New Roman" w:hAnsi="Times New Roman"/>
          <w:color w:val="000000"/>
          <w:sz w:val="28"/>
          <w:szCs w:val="28"/>
          <w:lang w:val="uk-UA"/>
        </w:rPr>
        <w:t xml:space="preserve">Виробничі і  трудові  відносини  трудового  колективу  з адміністрацією  </w:t>
      </w:r>
      <w:r w:rsidR="0012446E" w:rsidRPr="00EC6303">
        <w:rPr>
          <w:rFonts w:ascii="Times New Roman" w:hAnsi="Times New Roman"/>
          <w:sz w:val="28"/>
          <w:szCs w:val="28"/>
          <w:lang w:val="uk-UA"/>
        </w:rPr>
        <w:t>РБК</w:t>
      </w:r>
      <w:r w:rsidR="000C2BB4">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питання охорони праці,  соціального захисту,  участі працівників  у</w:t>
      </w:r>
      <w:r w:rsidR="000C2BB4">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використанні  прибутку  та  інші питання регулюються колективним договором.</w:t>
      </w:r>
    </w:p>
    <w:p w:rsidR="0012446E" w:rsidRPr="00EC6303" w:rsidRDefault="0012446E" w:rsidP="00C20A38">
      <w:pPr>
        <w:autoSpaceDE w:val="0"/>
        <w:autoSpaceDN w:val="0"/>
        <w:adjustRightInd w:val="0"/>
        <w:spacing w:after="0" w:line="240" w:lineRule="auto"/>
        <w:ind w:left="720" w:hanging="720"/>
        <w:jc w:val="both"/>
        <w:rPr>
          <w:rFonts w:ascii="Times New Roman" w:hAnsi="Times New Roman"/>
          <w:color w:val="000000"/>
          <w:sz w:val="28"/>
          <w:szCs w:val="28"/>
          <w:lang w:val="uk-UA"/>
        </w:rPr>
      </w:pPr>
    </w:p>
    <w:p w:rsidR="0012446E" w:rsidRPr="00EC6303" w:rsidRDefault="0012446E" w:rsidP="00482BBB">
      <w:pPr>
        <w:autoSpaceDE w:val="0"/>
        <w:autoSpaceDN w:val="0"/>
        <w:adjustRightInd w:val="0"/>
        <w:spacing w:after="0"/>
        <w:jc w:val="center"/>
        <w:rPr>
          <w:rFonts w:ascii="Times New Roman" w:hAnsi="Times New Roman"/>
          <w:b/>
          <w:sz w:val="28"/>
          <w:szCs w:val="28"/>
          <w:lang w:val="uk-UA"/>
        </w:rPr>
      </w:pPr>
      <w:r w:rsidRPr="00EC6303">
        <w:rPr>
          <w:rFonts w:ascii="Times New Roman" w:hAnsi="Times New Roman"/>
          <w:b/>
          <w:color w:val="000000"/>
          <w:sz w:val="28"/>
          <w:szCs w:val="28"/>
          <w:lang w:val="uk-UA"/>
        </w:rPr>
        <w:t>І</w:t>
      </w:r>
      <w:r w:rsidRPr="00EC6303">
        <w:rPr>
          <w:rFonts w:ascii="Times New Roman" w:hAnsi="Times New Roman"/>
          <w:b/>
          <w:color w:val="000000"/>
          <w:sz w:val="28"/>
          <w:szCs w:val="28"/>
          <w:lang w:val="en-US"/>
        </w:rPr>
        <w:t>V</w:t>
      </w:r>
      <w:r w:rsidRPr="00EC6303">
        <w:rPr>
          <w:rFonts w:ascii="Times New Roman" w:hAnsi="Times New Roman"/>
          <w:b/>
          <w:color w:val="000000"/>
          <w:sz w:val="28"/>
          <w:szCs w:val="28"/>
          <w:lang w:val="uk-UA"/>
        </w:rPr>
        <w:t xml:space="preserve">. ФІНАНСОВО-ГОСПОДАРСЬКА ДІЯЛЬНІСТЬ </w:t>
      </w:r>
      <w:r w:rsidRPr="00EC6303">
        <w:rPr>
          <w:rFonts w:ascii="Times New Roman" w:hAnsi="Times New Roman"/>
          <w:b/>
          <w:sz w:val="28"/>
          <w:szCs w:val="28"/>
          <w:lang w:val="uk-UA"/>
        </w:rPr>
        <w:t>.</w:t>
      </w:r>
    </w:p>
    <w:p w:rsidR="0012446E" w:rsidRPr="00EC6303" w:rsidRDefault="0012446E" w:rsidP="00C20A38">
      <w:pPr>
        <w:autoSpaceDE w:val="0"/>
        <w:autoSpaceDN w:val="0"/>
        <w:adjustRightInd w:val="0"/>
        <w:spacing w:after="0"/>
        <w:rPr>
          <w:rFonts w:ascii="Times New Roman" w:hAnsi="Times New Roman"/>
          <w:b/>
          <w:color w:val="000000"/>
          <w:sz w:val="28"/>
          <w:szCs w:val="28"/>
          <w:lang w:val="uk-UA"/>
        </w:rPr>
      </w:pPr>
    </w:p>
    <w:p w:rsidR="0012446E" w:rsidRPr="00EC6303" w:rsidRDefault="000C2BB4" w:rsidP="000C2BB4">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4.1. </w:t>
      </w:r>
      <w:r w:rsidR="0012446E" w:rsidRPr="00EC6303">
        <w:rPr>
          <w:rFonts w:ascii="Times New Roman" w:hAnsi="Times New Roman"/>
          <w:color w:val="000000"/>
          <w:sz w:val="28"/>
          <w:szCs w:val="28"/>
          <w:lang w:val="uk-UA"/>
        </w:rPr>
        <w:t xml:space="preserve">Фінансово-господарська діяльність </w:t>
      </w:r>
      <w:r w:rsidR="0012446E" w:rsidRPr="00EC6303">
        <w:rPr>
          <w:rFonts w:ascii="Times New Roman" w:hAnsi="Times New Roman"/>
          <w:sz w:val="28"/>
          <w:szCs w:val="28"/>
          <w:lang w:val="uk-UA"/>
        </w:rPr>
        <w:t xml:space="preserve">РБК </w:t>
      </w:r>
      <w:r w:rsidR="0012446E" w:rsidRPr="00EC6303">
        <w:rPr>
          <w:rFonts w:ascii="Times New Roman" w:hAnsi="Times New Roman"/>
          <w:color w:val="000000"/>
          <w:sz w:val="28"/>
          <w:szCs w:val="28"/>
          <w:lang w:val="uk-UA"/>
        </w:rPr>
        <w:t xml:space="preserve">здійснюється відповідно до </w:t>
      </w:r>
      <w:r w:rsidR="00755954" w:rsidRPr="00EC6303">
        <w:rPr>
          <w:rFonts w:ascii="Times New Roman" w:hAnsi="Times New Roman"/>
          <w:color w:val="000000"/>
          <w:sz w:val="28"/>
          <w:szCs w:val="28"/>
          <w:lang w:val="uk-UA"/>
        </w:rPr>
        <w:t>Податкового кодексу</w:t>
      </w:r>
      <w:r w:rsidR="0012446E" w:rsidRPr="00EC6303">
        <w:rPr>
          <w:rFonts w:ascii="Times New Roman" w:hAnsi="Times New Roman"/>
          <w:color w:val="000000"/>
          <w:sz w:val="28"/>
          <w:szCs w:val="28"/>
          <w:lang w:val="uk-UA"/>
        </w:rPr>
        <w:t xml:space="preserve"> України</w:t>
      </w:r>
      <w:r w:rsidR="00755954" w:rsidRPr="00EC6303">
        <w:rPr>
          <w:rFonts w:ascii="Times New Roman" w:hAnsi="Times New Roman"/>
          <w:color w:val="000000"/>
          <w:sz w:val="28"/>
          <w:szCs w:val="28"/>
          <w:lang w:val="uk-UA"/>
        </w:rPr>
        <w:t xml:space="preserve"> і </w:t>
      </w:r>
      <w:r w:rsidR="00755954" w:rsidRPr="00EC6303">
        <w:rPr>
          <w:rFonts w:ascii="Times New Roman" w:eastAsia="Calibri" w:hAnsi="Times New Roman"/>
          <w:sz w:val="28"/>
          <w:szCs w:val="28"/>
          <w:lang w:val="uk-UA" w:eastAsia="en-US"/>
        </w:rPr>
        <w:t>містить заборону розподілу отриманих доходів або їх частини серед засн</w:t>
      </w:r>
      <w:r w:rsidR="005B1FA5">
        <w:rPr>
          <w:rFonts w:ascii="Times New Roman" w:eastAsia="Calibri" w:hAnsi="Times New Roman"/>
          <w:sz w:val="28"/>
          <w:szCs w:val="28"/>
          <w:lang w:val="uk-UA" w:eastAsia="en-US"/>
        </w:rPr>
        <w:t xml:space="preserve">овників (учасників),членів </w:t>
      </w:r>
      <w:r w:rsidR="00755954" w:rsidRPr="00EC6303">
        <w:rPr>
          <w:rFonts w:ascii="Times New Roman" w:eastAsia="Calibri" w:hAnsi="Times New Roman"/>
          <w:sz w:val="28"/>
          <w:szCs w:val="28"/>
          <w:lang w:val="uk-UA" w:eastAsia="en-US"/>
        </w:rPr>
        <w:t xml:space="preserve"> організації,</w:t>
      </w:r>
      <w:r w:rsidR="00FE1CC8">
        <w:rPr>
          <w:rFonts w:ascii="Times New Roman" w:eastAsia="Calibri" w:hAnsi="Times New Roman"/>
          <w:sz w:val="28"/>
          <w:szCs w:val="28"/>
          <w:lang w:val="uk-UA" w:eastAsia="en-US"/>
        </w:rPr>
        <w:t xml:space="preserve"> </w:t>
      </w:r>
      <w:r w:rsidR="00755954" w:rsidRPr="00EC6303">
        <w:rPr>
          <w:rFonts w:ascii="Times New Roman" w:eastAsia="Calibri" w:hAnsi="Times New Roman"/>
          <w:sz w:val="28"/>
          <w:szCs w:val="28"/>
          <w:lang w:val="uk-UA" w:eastAsia="en-US"/>
        </w:rPr>
        <w:t>працівників (крім оплати їхньої праці,нарахування єдиного соціального внеску)</w:t>
      </w:r>
      <w:r w:rsidR="00EC6303">
        <w:rPr>
          <w:rFonts w:ascii="Times New Roman" w:eastAsia="Calibri" w:hAnsi="Times New Roman"/>
          <w:sz w:val="28"/>
          <w:szCs w:val="28"/>
          <w:lang w:val="uk-UA" w:eastAsia="en-US"/>
        </w:rPr>
        <w:t>;</w:t>
      </w:r>
    </w:p>
    <w:p w:rsidR="0012446E" w:rsidRDefault="000C2BB4" w:rsidP="000B1820">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7D1B3F">
        <w:rPr>
          <w:rFonts w:ascii="Times New Roman" w:hAnsi="Times New Roman"/>
          <w:color w:val="000000"/>
          <w:sz w:val="28"/>
          <w:szCs w:val="28"/>
          <w:lang w:val="uk-UA"/>
        </w:rPr>
        <w:t xml:space="preserve"> </w:t>
      </w:r>
      <w:r>
        <w:rPr>
          <w:rFonts w:ascii="Times New Roman" w:hAnsi="Times New Roman"/>
          <w:color w:val="000000"/>
          <w:sz w:val="28"/>
          <w:szCs w:val="28"/>
          <w:lang w:val="uk-UA"/>
        </w:rPr>
        <w:t>4.2</w:t>
      </w:r>
      <w:r w:rsidR="007D1B3F">
        <w:rPr>
          <w:rFonts w:ascii="Times New Roman" w:hAnsi="Times New Roman"/>
          <w:color w:val="000000"/>
          <w:sz w:val="28"/>
          <w:szCs w:val="28"/>
          <w:lang w:val="uk-UA"/>
        </w:rPr>
        <w:t>.</w:t>
      </w:r>
      <w:r w:rsidR="0012446E" w:rsidRPr="00EC6303">
        <w:rPr>
          <w:rFonts w:ascii="Times New Roman" w:hAnsi="Times New Roman"/>
          <w:color w:val="000000"/>
          <w:sz w:val="28"/>
          <w:szCs w:val="28"/>
          <w:lang w:val="uk-UA"/>
        </w:rPr>
        <w:t xml:space="preserve">Фінансування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здійснюється за рахунок коштів відповідних бюджетів, коштів засновників, додаткових джерел фінансування та інших надходжень, не заборонених законодавством України.</w:t>
      </w:r>
    </w:p>
    <w:p w:rsidR="0012446E" w:rsidRPr="00EC6303" w:rsidRDefault="000C2BB4" w:rsidP="00E662A1">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7D1B3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4.3. </w:t>
      </w:r>
      <w:r w:rsidR="005D25CA">
        <w:rPr>
          <w:rFonts w:ascii="Times New Roman" w:hAnsi="Times New Roman"/>
          <w:color w:val="000000"/>
          <w:sz w:val="28"/>
          <w:szCs w:val="28"/>
          <w:lang w:val="uk-UA"/>
        </w:rPr>
        <w:t>РБК є бюджетною неприбутковою організацією.</w:t>
      </w:r>
      <w:r w:rsidR="00953EE8">
        <w:rPr>
          <w:rFonts w:ascii="Times New Roman" w:hAnsi="Times New Roman"/>
          <w:color w:val="000000"/>
          <w:sz w:val="28"/>
          <w:szCs w:val="28"/>
          <w:lang w:val="uk-UA"/>
        </w:rPr>
        <w:br/>
        <w:t xml:space="preserve">    4.4. Доходи </w:t>
      </w:r>
      <w:proofErr w:type="spellStart"/>
      <w:r w:rsidR="00953EE8">
        <w:rPr>
          <w:rFonts w:ascii="Times New Roman" w:hAnsi="Times New Roman"/>
          <w:color w:val="000000"/>
          <w:sz w:val="28"/>
          <w:szCs w:val="28"/>
          <w:lang w:val="uk-UA"/>
        </w:rPr>
        <w:t>Арбузинського</w:t>
      </w:r>
      <w:proofErr w:type="spellEnd"/>
      <w:r w:rsidR="00953EE8">
        <w:rPr>
          <w:rFonts w:ascii="Times New Roman" w:hAnsi="Times New Roman"/>
          <w:color w:val="000000"/>
          <w:sz w:val="28"/>
          <w:szCs w:val="28"/>
          <w:lang w:val="uk-UA"/>
        </w:rPr>
        <w:t xml:space="preserve"> РБК у вигляді коштів, матеріальних цінностей та нематеріальних активів, одержаних від здійснення діяльності, звільняються від оподаткування та використовуються виключно для фінансування видатків на утримання РБК, реалізації мети, цілей завдань та напрямків діяльності, передбачених Статутом.</w:t>
      </w:r>
      <w:r w:rsidR="00953EE8">
        <w:rPr>
          <w:rFonts w:ascii="Times New Roman" w:hAnsi="Times New Roman"/>
          <w:color w:val="000000"/>
          <w:sz w:val="28"/>
          <w:szCs w:val="28"/>
          <w:lang w:val="uk-UA"/>
        </w:rPr>
        <w:br/>
        <w:t xml:space="preserve">     4.5.Доходи РБК зараховуються до складу кошторисів ( на спеціальний рахунок) на утримання РБК і використовуються виключно на фінансування видатків такого кошторису </w:t>
      </w:r>
      <w:r w:rsidR="00E662A1">
        <w:rPr>
          <w:rFonts w:ascii="Times New Roman" w:hAnsi="Times New Roman"/>
          <w:color w:val="000000"/>
          <w:sz w:val="28"/>
          <w:szCs w:val="28"/>
          <w:lang w:val="uk-UA"/>
        </w:rPr>
        <w:t>( включаючи фінансування  господарської діяльності згідно з даним Статутом), розрахованого та затвердженого у порядку, встановленому Кабінетом Міністрів України.</w:t>
      </w:r>
      <w:r w:rsidR="00E662A1">
        <w:rPr>
          <w:rFonts w:ascii="Times New Roman" w:hAnsi="Times New Roman"/>
          <w:color w:val="000000"/>
          <w:sz w:val="28"/>
          <w:szCs w:val="28"/>
          <w:lang w:val="uk-UA"/>
        </w:rPr>
        <w:br/>
        <w:t xml:space="preserve">     4.6. Кошторис та штатний розпис РБК затверджує начальник відділу </w:t>
      </w:r>
      <w:r w:rsidR="00E662A1">
        <w:rPr>
          <w:rFonts w:ascii="Times New Roman" w:hAnsi="Times New Roman"/>
          <w:color w:val="000000"/>
          <w:sz w:val="28"/>
          <w:szCs w:val="28"/>
          <w:lang w:val="uk-UA"/>
        </w:rPr>
        <w:lastRenderedPageBreak/>
        <w:t>культури, національностей та релігій, як головний розпорядник коштів районного бюджету.</w:t>
      </w:r>
      <w:r w:rsidR="00953EE8">
        <w:rPr>
          <w:rFonts w:ascii="Times New Roman" w:hAnsi="Times New Roman"/>
          <w:color w:val="000000"/>
          <w:sz w:val="28"/>
          <w:szCs w:val="28"/>
          <w:lang w:val="uk-UA"/>
        </w:rPr>
        <w:br/>
      </w:r>
      <w:r w:rsidR="00E662A1">
        <w:rPr>
          <w:rFonts w:ascii="Times New Roman" w:hAnsi="Times New Roman"/>
          <w:color w:val="000000"/>
          <w:sz w:val="28"/>
          <w:szCs w:val="28"/>
          <w:lang w:val="uk-UA"/>
        </w:rPr>
        <w:t xml:space="preserve">     4.7</w:t>
      </w: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Додатковими джерелами формування коштів </w:t>
      </w:r>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w:t>
      </w:r>
      <w:r w:rsidR="0012446E" w:rsidRPr="00EC6303">
        <w:rPr>
          <w:rFonts w:ascii="Times New Roman" w:hAnsi="Times New Roman"/>
          <w:sz w:val="28"/>
          <w:szCs w:val="28"/>
          <w:lang w:val="uk-UA"/>
        </w:rPr>
        <w:t xml:space="preserve"> РБК</w:t>
      </w:r>
      <w:r w:rsidR="0012446E" w:rsidRPr="00EC6303">
        <w:rPr>
          <w:rFonts w:ascii="Times New Roman" w:hAnsi="Times New Roman"/>
          <w:color w:val="000000"/>
          <w:sz w:val="28"/>
          <w:szCs w:val="28"/>
          <w:lang w:val="uk-UA"/>
        </w:rPr>
        <w:t xml:space="preserve"> є:</w:t>
      </w:r>
    </w:p>
    <w:p w:rsidR="0012446E" w:rsidRPr="00EC6303" w:rsidRDefault="007D1B3F" w:rsidP="00787BED">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кошти, одержані від надання платних послуг</w:t>
      </w:r>
      <w:r w:rsidR="00F2261D">
        <w:rPr>
          <w:rFonts w:ascii="Times New Roman" w:hAnsi="Times New Roman"/>
          <w:color w:val="000000"/>
          <w:sz w:val="28"/>
          <w:szCs w:val="28"/>
          <w:lang w:val="uk-UA"/>
        </w:rPr>
        <w:t>,</w:t>
      </w:r>
      <w:r w:rsidR="00937F8C">
        <w:rPr>
          <w:rFonts w:ascii="Times New Roman" w:hAnsi="Times New Roman"/>
          <w:color w:val="000000"/>
          <w:sz w:val="28"/>
          <w:szCs w:val="28"/>
          <w:lang w:val="uk-UA"/>
        </w:rPr>
        <w:t xml:space="preserve"> </w:t>
      </w:r>
      <w:r w:rsidR="00F2261D">
        <w:rPr>
          <w:rFonts w:ascii="Times New Roman" w:hAnsi="Times New Roman"/>
          <w:color w:val="000000"/>
          <w:sz w:val="28"/>
          <w:szCs w:val="28"/>
          <w:lang w:val="uk-UA"/>
        </w:rPr>
        <w:t xml:space="preserve">відповідно до переліку затвердженого постановою Кабінету Міністрів України від 12 грудня 2011р. № 1271., та </w:t>
      </w:r>
      <w:r w:rsidR="0012446E" w:rsidRPr="00EC6303">
        <w:rPr>
          <w:rFonts w:ascii="Times New Roman" w:hAnsi="Times New Roman"/>
          <w:color w:val="000000"/>
          <w:sz w:val="28"/>
          <w:szCs w:val="28"/>
          <w:lang w:val="uk-UA"/>
        </w:rPr>
        <w:t xml:space="preserve"> відповідно до</w:t>
      </w:r>
      <w:r w:rsidR="00937F8C">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  Положення про надання платних послуг </w:t>
      </w:r>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 xml:space="preserve">ським районним будинком культури </w:t>
      </w:r>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ської районної ради Миколаївської області;</w:t>
      </w:r>
    </w:p>
    <w:p w:rsidR="0012446E" w:rsidRPr="007D1B3F" w:rsidRDefault="007D1B3F" w:rsidP="007D1B3F">
      <w:pPr>
        <w:autoSpaceDE w:val="0"/>
        <w:autoSpaceDN w:val="0"/>
        <w:adjustRightInd w:val="0"/>
        <w:spacing w:after="0" w:line="240" w:lineRule="auto"/>
        <w:rPr>
          <w:rFonts w:ascii="Times New Roman" w:hAnsi="Times New Roman"/>
          <w:color w:val="000000"/>
          <w:sz w:val="28"/>
          <w:szCs w:val="28"/>
          <w:lang w:val="uk-UA"/>
        </w:rPr>
      </w:pPr>
      <w:r w:rsidRPr="007D1B3F">
        <w:rPr>
          <w:rFonts w:ascii="Times New Roman" w:hAnsi="Times New Roman"/>
          <w:color w:val="000000"/>
          <w:sz w:val="28"/>
          <w:szCs w:val="28"/>
          <w:lang w:val="uk-UA"/>
        </w:rPr>
        <w:t xml:space="preserve">- </w:t>
      </w:r>
      <w:r w:rsidR="0012446E" w:rsidRPr="007D1B3F">
        <w:rPr>
          <w:rFonts w:ascii="Times New Roman" w:hAnsi="Times New Roman"/>
          <w:color w:val="000000"/>
          <w:sz w:val="28"/>
          <w:szCs w:val="28"/>
          <w:lang w:val="uk-UA"/>
        </w:rPr>
        <w:t>кошти, отримані</w:t>
      </w:r>
      <w:r w:rsidR="0012446E" w:rsidRPr="007D1B3F">
        <w:rPr>
          <w:rFonts w:ascii="Times New Roman" w:hAnsi="Times New Roman"/>
          <w:sz w:val="28"/>
          <w:szCs w:val="28"/>
          <w:lang w:val="uk-UA"/>
        </w:rPr>
        <w:t xml:space="preserve"> РБК</w:t>
      </w:r>
      <w:r w:rsidR="0012446E" w:rsidRPr="007D1B3F">
        <w:rPr>
          <w:rFonts w:ascii="Times New Roman" w:hAnsi="Times New Roman"/>
          <w:color w:val="000000"/>
          <w:sz w:val="28"/>
          <w:szCs w:val="28"/>
          <w:lang w:val="uk-UA"/>
        </w:rPr>
        <w:t xml:space="preserve"> з додаткових джерел фінансування використовуються для провадження діяльності, передбаченої Положенням про клубний заклад.</w:t>
      </w:r>
    </w:p>
    <w:p w:rsidR="0012446E" w:rsidRPr="00EC6303" w:rsidRDefault="007D1B3F" w:rsidP="007D1B3F">
      <w:pPr>
        <w:tabs>
          <w:tab w:val="left" w:pos="284"/>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E662A1">
        <w:rPr>
          <w:rFonts w:ascii="Times New Roman" w:hAnsi="Times New Roman"/>
          <w:color w:val="000000"/>
          <w:sz w:val="28"/>
          <w:szCs w:val="28"/>
          <w:lang w:val="uk-UA"/>
        </w:rPr>
        <w:t>4.8</w:t>
      </w:r>
      <w:r>
        <w:rPr>
          <w:rFonts w:ascii="Times New Roman" w:hAnsi="Times New Roman"/>
          <w:color w:val="000000"/>
          <w:sz w:val="28"/>
          <w:szCs w:val="28"/>
          <w:lang w:val="uk-UA"/>
        </w:rPr>
        <w:t xml:space="preserve">. </w:t>
      </w:r>
      <w:proofErr w:type="spellStart"/>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ський</w:t>
      </w:r>
      <w:proofErr w:type="spellEnd"/>
      <w:r w:rsidR="0012446E" w:rsidRPr="00EC6303">
        <w:rPr>
          <w:rFonts w:ascii="Times New Roman" w:hAnsi="Times New Roman"/>
          <w:color w:val="000000"/>
          <w:sz w:val="28"/>
          <w:szCs w:val="28"/>
          <w:lang w:val="uk-UA"/>
        </w:rPr>
        <w:t xml:space="preserve">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у процесі провадження фінансово-господарської діяльності має право:</w:t>
      </w:r>
    </w:p>
    <w:p w:rsidR="00561ED7" w:rsidRPr="00EC6303" w:rsidRDefault="007D1B3F" w:rsidP="00787BED">
      <w:pPr>
        <w:autoSpaceDE w:val="0"/>
        <w:autoSpaceDN w:val="0"/>
        <w:adjustRightInd w:val="0"/>
        <w:spacing w:after="0" w:line="240" w:lineRule="auto"/>
        <w:rPr>
          <w:rFonts w:ascii="Times New Roman" w:hAnsi="Times New Roman"/>
          <w:color w:val="000000"/>
          <w:sz w:val="28"/>
          <w:szCs w:val="28"/>
          <w:lang w:val="uk-UA"/>
        </w:rPr>
      </w:pPr>
      <w:r>
        <w:rPr>
          <w:rFonts w:ascii="Times New Roman" w:eastAsia="Calibri" w:hAnsi="Times New Roman"/>
          <w:sz w:val="28"/>
          <w:szCs w:val="28"/>
          <w:lang w:val="uk-UA" w:eastAsia="en-US"/>
        </w:rPr>
        <w:t xml:space="preserve">- </w:t>
      </w:r>
      <w:r w:rsidR="00561ED7" w:rsidRPr="00EC6303">
        <w:rPr>
          <w:rFonts w:ascii="Times New Roman" w:eastAsia="Calibri" w:hAnsi="Times New Roman"/>
          <w:sz w:val="28"/>
          <w:szCs w:val="28"/>
          <w:lang w:val="uk-UA" w:eastAsia="en-US"/>
        </w:rPr>
        <w:t>використовувати доходи виключно для фінансування видатків на утримання   неприбуткової установи,реалізації мети (цілей,завдань) та напрямів   діяльності,</w:t>
      </w:r>
      <w:r w:rsidR="00F2261D">
        <w:rPr>
          <w:rFonts w:ascii="Times New Roman" w:eastAsia="Calibri" w:hAnsi="Times New Roman"/>
          <w:sz w:val="28"/>
          <w:szCs w:val="28"/>
          <w:lang w:val="uk-UA" w:eastAsia="en-US"/>
        </w:rPr>
        <w:t xml:space="preserve"> </w:t>
      </w:r>
      <w:r w:rsidR="00561ED7" w:rsidRPr="00EC6303">
        <w:rPr>
          <w:rFonts w:ascii="Times New Roman" w:eastAsia="Calibri" w:hAnsi="Times New Roman"/>
          <w:sz w:val="28"/>
          <w:szCs w:val="28"/>
          <w:lang w:val="uk-UA" w:eastAsia="en-US"/>
        </w:rPr>
        <w:t>визначених її установчими документами (п.п.133.4.2 п. 133.4 ст.133 Податкового кодексу України).</w:t>
      </w:r>
    </w:p>
    <w:p w:rsidR="0012446E" w:rsidRPr="00EC6303" w:rsidRDefault="007D1B3F" w:rsidP="005F1A38">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самостійно розпоряджатися коштами, одержаними від господарської та іншої діяльності;</w:t>
      </w:r>
    </w:p>
    <w:p w:rsidR="0012446E" w:rsidRPr="00EC6303" w:rsidRDefault="007D1B3F" w:rsidP="007D1B3F">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розвивати власну матеріальну базу;</w:t>
      </w:r>
    </w:p>
    <w:p w:rsidR="0012446E" w:rsidRPr="00EC6303" w:rsidRDefault="005F1A38" w:rsidP="005F1A38">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володіти, користуватися і розпоряджатися майном відповідно до законодавства;</w:t>
      </w:r>
    </w:p>
    <w:p w:rsidR="0012446E" w:rsidRPr="00EC6303" w:rsidRDefault="007D1B3F" w:rsidP="005F1A38">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виконувати інші дії, що не суперечать законодавству України.</w:t>
      </w:r>
    </w:p>
    <w:p w:rsidR="00561ED7" w:rsidRPr="00EC6303" w:rsidRDefault="0012446E" w:rsidP="00561ED7">
      <w:pPr>
        <w:jc w:val="both"/>
        <w:rPr>
          <w:rFonts w:ascii="Times New Roman" w:eastAsia="Calibri" w:hAnsi="Times New Roman"/>
          <w:sz w:val="28"/>
          <w:szCs w:val="28"/>
          <w:lang w:val="uk-UA" w:eastAsia="en-US"/>
        </w:rPr>
      </w:pPr>
      <w:r w:rsidRPr="00EC6303">
        <w:rPr>
          <w:rFonts w:ascii="Times New Roman" w:hAnsi="Times New Roman"/>
          <w:b/>
          <w:color w:val="000000"/>
          <w:sz w:val="28"/>
          <w:szCs w:val="28"/>
          <w:lang w:val="uk-UA"/>
        </w:rPr>
        <w:t xml:space="preserve"> </w:t>
      </w:r>
    </w:p>
    <w:p w:rsidR="0012446E" w:rsidRDefault="0012446E" w:rsidP="00FE1CC8">
      <w:pPr>
        <w:autoSpaceDE w:val="0"/>
        <w:autoSpaceDN w:val="0"/>
        <w:adjustRightInd w:val="0"/>
        <w:spacing w:after="0" w:line="240" w:lineRule="auto"/>
        <w:ind w:left="360"/>
        <w:jc w:val="both"/>
        <w:rPr>
          <w:rFonts w:ascii="Times New Roman" w:hAnsi="Times New Roman"/>
          <w:b/>
          <w:color w:val="000000"/>
          <w:sz w:val="28"/>
          <w:szCs w:val="28"/>
          <w:lang w:val="uk-UA"/>
        </w:rPr>
      </w:pPr>
      <w:r w:rsidRPr="00EC6303">
        <w:rPr>
          <w:rFonts w:ascii="Times New Roman" w:hAnsi="Times New Roman"/>
          <w:b/>
          <w:color w:val="000000"/>
          <w:sz w:val="28"/>
          <w:szCs w:val="28"/>
          <w:lang w:val="uk-UA"/>
        </w:rPr>
        <w:t xml:space="preserve">    </w:t>
      </w:r>
      <w:r w:rsidR="00FE1CC8">
        <w:rPr>
          <w:rFonts w:ascii="Times New Roman" w:hAnsi="Times New Roman"/>
          <w:b/>
          <w:color w:val="000000"/>
          <w:sz w:val="28"/>
          <w:szCs w:val="28"/>
          <w:lang w:val="uk-UA"/>
        </w:rPr>
        <w:t xml:space="preserve">                    </w:t>
      </w:r>
      <w:proofErr w:type="gramStart"/>
      <w:r w:rsidRPr="00EC6303">
        <w:rPr>
          <w:rFonts w:ascii="Times New Roman" w:hAnsi="Times New Roman"/>
          <w:b/>
          <w:color w:val="000000"/>
          <w:sz w:val="28"/>
          <w:szCs w:val="28"/>
          <w:lang w:val="en-US"/>
        </w:rPr>
        <w:t>V</w:t>
      </w:r>
      <w:r w:rsidR="00FE1CC8">
        <w:rPr>
          <w:rFonts w:ascii="Times New Roman" w:hAnsi="Times New Roman"/>
          <w:b/>
          <w:color w:val="000000"/>
          <w:sz w:val="28"/>
          <w:szCs w:val="28"/>
          <w:lang w:val="uk-UA"/>
        </w:rPr>
        <w:t>. МАТЕРІАЛЬНО-ТЕХНІЧНА БАЗА</w:t>
      </w:r>
      <w:r w:rsidRPr="00EC6303">
        <w:rPr>
          <w:rFonts w:ascii="Times New Roman" w:hAnsi="Times New Roman"/>
          <w:b/>
          <w:color w:val="000000"/>
          <w:sz w:val="28"/>
          <w:szCs w:val="28"/>
          <w:lang w:val="uk-UA"/>
        </w:rPr>
        <w:t>.</w:t>
      </w:r>
      <w:proofErr w:type="gramEnd"/>
    </w:p>
    <w:p w:rsidR="00FE1CC8" w:rsidRPr="00EC6303" w:rsidRDefault="00FE1CC8" w:rsidP="00FE1CC8">
      <w:pPr>
        <w:autoSpaceDE w:val="0"/>
        <w:autoSpaceDN w:val="0"/>
        <w:adjustRightInd w:val="0"/>
        <w:spacing w:after="0" w:line="240" w:lineRule="auto"/>
        <w:ind w:left="360"/>
        <w:jc w:val="both"/>
        <w:rPr>
          <w:rFonts w:ascii="Times New Roman" w:hAnsi="Times New Roman"/>
          <w:b/>
          <w:color w:val="000000"/>
          <w:sz w:val="28"/>
          <w:szCs w:val="28"/>
          <w:lang w:val="uk-UA"/>
        </w:rPr>
      </w:pPr>
    </w:p>
    <w:p w:rsidR="0012446E" w:rsidRPr="00F2261D" w:rsidRDefault="00F2261D" w:rsidP="00F2261D">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2261D">
        <w:rPr>
          <w:rFonts w:ascii="Times New Roman" w:hAnsi="Times New Roman"/>
          <w:color w:val="000000"/>
          <w:sz w:val="28"/>
          <w:szCs w:val="28"/>
          <w:lang w:val="uk-UA"/>
        </w:rPr>
        <w:t>5.1.</w:t>
      </w:r>
      <w:r>
        <w:rPr>
          <w:rFonts w:ascii="Times New Roman" w:hAnsi="Times New Roman"/>
          <w:color w:val="000000"/>
          <w:sz w:val="28"/>
          <w:szCs w:val="28"/>
          <w:lang w:val="uk-UA"/>
        </w:rPr>
        <w:t xml:space="preserve"> </w:t>
      </w:r>
      <w:r w:rsidR="0012446E" w:rsidRPr="00F2261D">
        <w:rPr>
          <w:rFonts w:ascii="Times New Roman" w:hAnsi="Times New Roman"/>
          <w:color w:val="000000"/>
          <w:sz w:val="28"/>
          <w:szCs w:val="28"/>
          <w:lang w:val="uk-UA"/>
        </w:rPr>
        <w:t xml:space="preserve">Матеріально-технічна база </w:t>
      </w:r>
      <w:proofErr w:type="spellStart"/>
      <w:r w:rsidR="008F096A" w:rsidRPr="00F2261D">
        <w:rPr>
          <w:rFonts w:ascii="Times New Roman" w:hAnsi="Times New Roman"/>
          <w:color w:val="000000"/>
          <w:sz w:val="28"/>
          <w:szCs w:val="28"/>
          <w:lang w:val="uk-UA"/>
        </w:rPr>
        <w:t>Арбузин</w:t>
      </w:r>
      <w:r w:rsidR="0012446E" w:rsidRPr="00F2261D">
        <w:rPr>
          <w:rFonts w:ascii="Times New Roman" w:hAnsi="Times New Roman"/>
          <w:color w:val="000000"/>
          <w:sz w:val="28"/>
          <w:szCs w:val="28"/>
          <w:lang w:val="uk-UA"/>
        </w:rPr>
        <w:t>ського</w:t>
      </w:r>
      <w:proofErr w:type="spellEnd"/>
      <w:r w:rsidR="0012446E" w:rsidRPr="00F2261D">
        <w:rPr>
          <w:rFonts w:ascii="Times New Roman" w:hAnsi="Times New Roman"/>
          <w:sz w:val="28"/>
          <w:szCs w:val="28"/>
          <w:lang w:val="uk-UA"/>
        </w:rPr>
        <w:t xml:space="preserve"> РБК </w:t>
      </w:r>
      <w:r w:rsidR="0012446E" w:rsidRPr="00F2261D">
        <w:rPr>
          <w:rFonts w:ascii="Times New Roman" w:hAnsi="Times New Roman"/>
          <w:color w:val="000000"/>
          <w:sz w:val="28"/>
          <w:szCs w:val="28"/>
          <w:lang w:val="uk-UA"/>
        </w:rPr>
        <w:t>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12446E" w:rsidRPr="00F2261D" w:rsidRDefault="00F2261D" w:rsidP="00F2261D">
      <w:pPr>
        <w:tabs>
          <w:tab w:val="num" w:pos="709"/>
        </w:tabs>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2261D">
        <w:rPr>
          <w:rFonts w:ascii="Times New Roman" w:hAnsi="Times New Roman"/>
          <w:color w:val="000000"/>
          <w:sz w:val="28"/>
          <w:szCs w:val="28"/>
          <w:lang w:val="uk-UA"/>
        </w:rPr>
        <w:t>5.2</w:t>
      </w:r>
      <w:r>
        <w:rPr>
          <w:rFonts w:ascii="Times New Roman" w:hAnsi="Times New Roman"/>
          <w:color w:val="000000"/>
          <w:sz w:val="28"/>
          <w:szCs w:val="28"/>
          <w:lang w:val="uk-UA"/>
        </w:rPr>
        <w:t xml:space="preserve">. </w:t>
      </w:r>
      <w:proofErr w:type="spellStart"/>
      <w:r w:rsidR="008F096A" w:rsidRPr="00F2261D">
        <w:rPr>
          <w:rFonts w:ascii="Times New Roman" w:hAnsi="Times New Roman"/>
          <w:color w:val="000000"/>
          <w:sz w:val="28"/>
          <w:szCs w:val="28"/>
          <w:lang w:val="uk-UA"/>
        </w:rPr>
        <w:t>Арбузин</w:t>
      </w:r>
      <w:r w:rsidR="0012446E" w:rsidRPr="00F2261D">
        <w:rPr>
          <w:rFonts w:ascii="Times New Roman" w:hAnsi="Times New Roman"/>
          <w:color w:val="000000"/>
          <w:sz w:val="28"/>
          <w:szCs w:val="28"/>
          <w:lang w:val="uk-UA"/>
        </w:rPr>
        <w:t>ський</w:t>
      </w:r>
      <w:proofErr w:type="spellEnd"/>
      <w:r w:rsidR="00482BBB" w:rsidRPr="00F2261D">
        <w:rPr>
          <w:rFonts w:ascii="Times New Roman" w:hAnsi="Times New Roman"/>
          <w:sz w:val="28"/>
          <w:szCs w:val="28"/>
          <w:lang w:val="uk-UA"/>
        </w:rPr>
        <w:t xml:space="preserve"> РБК</w:t>
      </w:r>
      <w:r w:rsidR="0012446E" w:rsidRPr="00F2261D">
        <w:rPr>
          <w:rFonts w:ascii="Times New Roman" w:hAnsi="Times New Roman"/>
          <w:color w:val="000000"/>
          <w:sz w:val="28"/>
          <w:szCs w:val="28"/>
          <w:lang w:val="uk-UA"/>
        </w:rPr>
        <w:t xml:space="preserve">  має   право за  згодою власника   та уповнов</w:t>
      </w:r>
      <w:r w:rsidR="00FE1CC8" w:rsidRPr="00F2261D">
        <w:rPr>
          <w:rFonts w:ascii="Times New Roman" w:hAnsi="Times New Roman"/>
          <w:color w:val="000000"/>
          <w:sz w:val="28"/>
          <w:szCs w:val="28"/>
          <w:lang w:val="uk-UA"/>
        </w:rPr>
        <w:t>аженого ним органу</w:t>
      </w:r>
      <w:r w:rsidR="0012446E" w:rsidRPr="00F2261D">
        <w:rPr>
          <w:rFonts w:ascii="Times New Roman" w:hAnsi="Times New Roman"/>
          <w:color w:val="000000"/>
          <w:sz w:val="28"/>
          <w:szCs w:val="28"/>
          <w:lang w:val="uk-UA"/>
        </w:rPr>
        <w:t xml:space="preserve"> передавати іншим юридичним та  фізичним  особам,  обм</w:t>
      </w:r>
      <w:r w:rsidR="00FE1CC8" w:rsidRPr="00F2261D">
        <w:rPr>
          <w:rFonts w:ascii="Times New Roman" w:hAnsi="Times New Roman"/>
          <w:color w:val="000000"/>
          <w:sz w:val="28"/>
          <w:szCs w:val="28"/>
          <w:lang w:val="uk-UA"/>
        </w:rPr>
        <w:t xml:space="preserve">інювати,  здавати  в  оренду, </w:t>
      </w:r>
      <w:r w:rsidR="0012446E" w:rsidRPr="00F2261D">
        <w:rPr>
          <w:rFonts w:ascii="Times New Roman" w:hAnsi="Times New Roman"/>
          <w:color w:val="000000"/>
          <w:sz w:val="28"/>
          <w:szCs w:val="28"/>
          <w:lang w:val="uk-UA"/>
        </w:rPr>
        <w:t>надавати безоплатно  в  тимчасове  користування  або  в позику</w:t>
      </w:r>
      <w:r w:rsidR="00FE1CC8" w:rsidRPr="00F2261D">
        <w:rPr>
          <w:rFonts w:ascii="Times New Roman" w:hAnsi="Times New Roman"/>
          <w:color w:val="000000"/>
          <w:sz w:val="28"/>
          <w:szCs w:val="28"/>
          <w:lang w:val="uk-UA"/>
        </w:rPr>
        <w:t>.</w:t>
      </w:r>
      <w:r w:rsidR="0012446E" w:rsidRPr="00F2261D">
        <w:rPr>
          <w:rFonts w:ascii="Times New Roman" w:hAnsi="Times New Roman"/>
          <w:color w:val="000000"/>
          <w:sz w:val="28"/>
          <w:szCs w:val="28"/>
          <w:lang w:val="uk-UA"/>
        </w:rPr>
        <w:t xml:space="preserve">  інвентар та інші матеріальні цінності, а також списувати їх з </w:t>
      </w:r>
      <w:r w:rsidR="00F51043" w:rsidRPr="00F2261D">
        <w:rPr>
          <w:rFonts w:ascii="Times New Roman" w:hAnsi="Times New Roman"/>
          <w:color w:val="000000"/>
          <w:sz w:val="28"/>
          <w:szCs w:val="28"/>
          <w:lang w:val="uk-UA"/>
        </w:rPr>
        <w:t>балансу у встановленому порядку</w:t>
      </w:r>
      <w:r w:rsidR="00F51043" w:rsidRPr="00F2261D">
        <w:rPr>
          <w:rFonts w:ascii="Times New Roman" w:eastAsia="Calibri" w:hAnsi="Times New Roman"/>
          <w:sz w:val="28"/>
          <w:szCs w:val="28"/>
          <w:lang w:val="uk-UA" w:eastAsia="en-US"/>
        </w:rPr>
        <w:t xml:space="preserve"> та передбачає передачу активів одній або кільком неприбутковим організаціям відповідного виду або зарахуванням до доходу бюджету у разі припинення юридичної особи(у результаті її ліквідації,злиття,</w:t>
      </w:r>
      <w:r w:rsidR="007F1A5A" w:rsidRPr="00F2261D">
        <w:rPr>
          <w:rFonts w:ascii="Times New Roman" w:eastAsia="Calibri" w:hAnsi="Times New Roman"/>
          <w:sz w:val="28"/>
          <w:szCs w:val="28"/>
          <w:lang w:val="uk-UA" w:eastAsia="en-US"/>
        </w:rPr>
        <w:t xml:space="preserve"> </w:t>
      </w:r>
      <w:r w:rsidR="00F51043" w:rsidRPr="00F2261D">
        <w:rPr>
          <w:rFonts w:ascii="Times New Roman" w:eastAsia="Calibri" w:hAnsi="Times New Roman"/>
          <w:sz w:val="28"/>
          <w:szCs w:val="28"/>
          <w:lang w:val="uk-UA" w:eastAsia="en-US"/>
        </w:rPr>
        <w:t>поділу,</w:t>
      </w:r>
      <w:r w:rsidR="007F1A5A" w:rsidRPr="00F2261D">
        <w:rPr>
          <w:rFonts w:ascii="Times New Roman" w:eastAsia="Calibri" w:hAnsi="Times New Roman"/>
          <w:sz w:val="28"/>
          <w:szCs w:val="28"/>
          <w:lang w:val="uk-UA" w:eastAsia="en-US"/>
        </w:rPr>
        <w:t xml:space="preserve"> </w:t>
      </w:r>
      <w:r w:rsidR="00F51043" w:rsidRPr="00F2261D">
        <w:rPr>
          <w:rFonts w:ascii="Times New Roman" w:eastAsia="Calibri" w:hAnsi="Times New Roman"/>
          <w:sz w:val="28"/>
          <w:szCs w:val="28"/>
          <w:lang w:val="uk-UA" w:eastAsia="en-US"/>
        </w:rPr>
        <w:t>приєднання або перетворення)</w:t>
      </w:r>
    </w:p>
    <w:p w:rsidR="0012446E" w:rsidRPr="00F2261D" w:rsidRDefault="000C2BB4" w:rsidP="00F2261D">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2261D">
        <w:rPr>
          <w:rFonts w:ascii="Times New Roman" w:hAnsi="Times New Roman"/>
          <w:color w:val="000000"/>
          <w:sz w:val="28"/>
          <w:szCs w:val="28"/>
          <w:lang w:val="uk-UA"/>
        </w:rPr>
        <w:t xml:space="preserve">5.3. </w:t>
      </w:r>
      <w:r w:rsidR="0012446E" w:rsidRPr="00F2261D">
        <w:rPr>
          <w:rFonts w:ascii="Times New Roman" w:hAnsi="Times New Roman"/>
          <w:color w:val="000000"/>
          <w:sz w:val="28"/>
          <w:szCs w:val="28"/>
          <w:lang w:val="uk-UA"/>
        </w:rPr>
        <w:t xml:space="preserve">Відносини </w:t>
      </w:r>
      <w:proofErr w:type="spellStart"/>
      <w:r w:rsidR="008F096A" w:rsidRPr="00F2261D">
        <w:rPr>
          <w:rFonts w:ascii="Times New Roman" w:hAnsi="Times New Roman"/>
          <w:color w:val="000000"/>
          <w:sz w:val="28"/>
          <w:szCs w:val="28"/>
          <w:lang w:val="uk-UA"/>
        </w:rPr>
        <w:t>Арбузин</w:t>
      </w:r>
      <w:r w:rsidR="0012446E" w:rsidRPr="00F2261D">
        <w:rPr>
          <w:rFonts w:ascii="Times New Roman" w:hAnsi="Times New Roman"/>
          <w:color w:val="000000"/>
          <w:sz w:val="28"/>
          <w:szCs w:val="28"/>
          <w:lang w:val="uk-UA"/>
        </w:rPr>
        <w:t>ського</w:t>
      </w:r>
      <w:proofErr w:type="spellEnd"/>
      <w:r w:rsidR="0012446E" w:rsidRPr="00F2261D">
        <w:rPr>
          <w:rFonts w:ascii="Times New Roman" w:hAnsi="Times New Roman"/>
          <w:color w:val="000000"/>
          <w:sz w:val="28"/>
          <w:szCs w:val="28"/>
          <w:lang w:val="uk-UA"/>
        </w:rPr>
        <w:t xml:space="preserve"> РБК з іншими юридичними та фізичними  особами здійснюються на основі договорів.</w:t>
      </w:r>
    </w:p>
    <w:p w:rsidR="0012446E" w:rsidRPr="00EC6303" w:rsidRDefault="0012446E" w:rsidP="0033355A">
      <w:pPr>
        <w:pStyle w:val="a6"/>
        <w:autoSpaceDE w:val="0"/>
        <w:autoSpaceDN w:val="0"/>
        <w:adjustRightInd w:val="0"/>
        <w:spacing w:after="0" w:line="240" w:lineRule="auto"/>
        <w:jc w:val="both"/>
        <w:rPr>
          <w:rFonts w:ascii="Times New Roman" w:hAnsi="Times New Roman"/>
          <w:color w:val="000000"/>
          <w:sz w:val="28"/>
          <w:szCs w:val="28"/>
          <w:lang w:val="uk-UA"/>
        </w:rPr>
      </w:pPr>
    </w:p>
    <w:p w:rsidR="0012446E" w:rsidRPr="00EC6303" w:rsidRDefault="0012446E" w:rsidP="00482BBB">
      <w:pPr>
        <w:autoSpaceDE w:val="0"/>
        <w:autoSpaceDN w:val="0"/>
        <w:adjustRightInd w:val="0"/>
        <w:jc w:val="center"/>
        <w:rPr>
          <w:rFonts w:ascii="Times New Roman" w:hAnsi="Times New Roman"/>
          <w:b/>
          <w:color w:val="000000"/>
          <w:sz w:val="28"/>
          <w:szCs w:val="28"/>
          <w:lang w:val="uk-UA"/>
        </w:rPr>
      </w:pPr>
      <w:proofErr w:type="gramStart"/>
      <w:r w:rsidRPr="00EC6303">
        <w:rPr>
          <w:rFonts w:ascii="Times New Roman" w:hAnsi="Times New Roman"/>
          <w:b/>
          <w:color w:val="000000"/>
          <w:sz w:val="28"/>
          <w:szCs w:val="28"/>
          <w:lang w:val="en-US"/>
        </w:rPr>
        <w:t>V</w:t>
      </w:r>
      <w:r w:rsidRPr="00EC6303">
        <w:rPr>
          <w:rFonts w:ascii="Times New Roman" w:hAnsi="Times New Roman"/>
          <w:b/>
          <w:color w:val="000000"/>
          <w:sz w:val="28"/>
          <w:szCs w:val="28"/>
          <w:lang w:val="uk-UA"/>
        </w:rPr>
        <w:t>І.</w:t>
      </w:r>
      <w:proofErr w:type="gramEnd"/>
      <w:r w:rsidRPr="00EC6303">
        <w:rPr>
          <w:rFonts w:ascii="Times New Roman" w:hAnsi="Times New Roman"/>
          <w:b/>
          <w:color w:val="000000"/>
          <w:sz w:val="28"/>
          <w:szCs w:val="28"/>
          <w:lang w:val="uk-UA"/>
        </w:rPr>
        <w:t xml:space="preserve"> ОБЛІК, ЗВІТНІСТЬ ТА КОНТРОЛЬ ЗА ДІЯЛЬНІСТЮ  РБК.</w:t>
      </w:r>
    </w:p>
    <w:p w:rsidR="0012446E" w:rsidRPr="00EC6303" w:rsidRDefault="000C2BB4" w:rsidP="000C2BB4">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6.1.</w:t>
      </w: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Ведення діловодства, бухгалтер</w:t>
      </w:r>
      <w:r>
        <w:rPr>
          <w:rFonts w:ascii="Times New Roman" w:hAnsi="Times New Roman"/>
          <w:color w:val="000000"/>
          <w:sz w:val="28"/>
          <w:szCs w:val="28"/>
          <w:lang w:val="uk-UA"/>
        </w:rPr>
        <w:t xml:space="preserve">ського обліку та звітності у </w:t>
      </w:r>
      <w:proofErr w:type="spellStart"/>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ському</w:t>
      </w:r>
      <w:proofErr w:type="spellEnd"/>
      <w:r w:rsidR="0012446E" w:rsidRPr="00EC6303">
        <w:rPr>
          <w:rFonts w:ascii="Times New Roman" w:hAnsi="Times New Roman"/>
          <w:color w:val="000000"/>
          <w:sz w:val="28"/>
          <w:szCs w:val="28"/>
          <w:lang w:val="uk-UA"/>
        </w:rPr>
        <w:t xml:space="preserve">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здійснюється у порядку визначеному нормативно-правовими актами Міністерства культури України та інших центральних </w:t>
      </w:r>
      <w:r w:rsidR="0012446E" w:rsidRPr="00EC6303">
        <w:rPr>
          <w:rFonts w:ascii="Times New Roman" w:hAnsi="Times New Roman"/>
          <w:color w:val="000000"/>
          <w:sz w:val="28"/>
          <w:szCs w:val="28"/>
          <w:lang w:val="uk-UA"/>
        </w:rPr>
        <w:lastRenderedPageBreak/>
        <w:t xml:space="preserve">органів виконавчої влади. Бухгалтерський облік здійснює </w:t>
      </w:r>
      <w:r w:rsidR="00DF3B02" w:rsidRPr="00EC6303">
        <w:rPr>
          <w:rFonts w:ascii="Times New Roman" w:hAnsi="Times New Roman"/>
          <w:color w:val="000000"/>
          <w:sz w:val="28"/>
          <w:szCs w:val="28"/>
          <w:lang w:val="uk-UA"/>
        </w:rPr>
        <w:t xml:space="preserve"> </w:t>
      </w:r>
      <w:r w:rsidR="00937F8C">
        <w:rPr>
          <w:rFonts w:ascii="Times New Roman" w:hAnsi="Times New Roman"/>
          <w:color w:val="000000"/>
          <w:sz w:val="28"/>
          <w:szCs w:val="28"/>
          <w:lang w:val="uk-UA"/>
        </w:rPr>
        <w:t>централізована бухгалтерія</w:t>
      </w:r>
      <w:r w:rsidR="00DB61B5" w:rsidRPr="00EC6303">
        <w:rPr>
          <w:rFonts w:ascii="Times New Roman" w:hAnsi="Times New Roman"/>
          <w:color w:val="000000"/>
          <w:sz w:val="28"/>
          <w:szCs w:val="28"/>
          <w:lang w:val="uk-UA"/>
        </w:rPr>
        <w:t xml:space="preserve"> </w:t>
      </w:r>
      <w:r w:rsidR="00DF3B02" w:rsidRPr="00EC6303">
        <w:rPr>
          <w:rFonts w:ascii="Times New Roman" w:hAnsi="Times New Roman"/>
          <w:color w:val="000000"/>
          <w:sz w:val="28"/>
          <w:szCs w:val="28"/>
          <w:lang w:val="uk-UA"/>
        </w:rPr>
        <w:t>відділу культури</w:t>
      </w:r>
      <w:r w:rsidR="00DB61B5" w:rsidRPr="00EC6303">
        <w:rPr>
          <w:rFonts w:ascii="Times New Roman" w:hAnsi="Times New Roman"/>
          <w:color w:val="000000"/>
          <w:sz w:val="28"/>
          <w:szCs w:val="28"/>
          <w:lang w:val="uk-UA"/>
        </w:rPr>
        <w:t xml:space="preserve"> національностей та релігій </w:t>
      </w:r>
      <w:proofErr w:type="spellStart"/>
      <w:r w:rsidR="00DB61B5" w:rsidRPr="00EC6303">
        <w:rPr>
          <w:rFonts w:ascii="Times New Roman" w:hAnsi="Times New Roman"/>
          <w:color w:val="000000"/>
          <w:sz w:val="28"/>
          <w:szCs w:val="28"/>
          <w:lang w:val="uk-UA"/>
        </w:rPr>
        <w:t>Абузинської</w:t>
      </w:r>
      <w:proofErr w:type="spellEnd"/>
      <w:r w:rsidR="00DF3B02" w:rsidRPr="00EC6303">
        <w:rPr>
          <w:rFonts w:ascii="Times New Roman" w:hAnsi="Times New Roman"/>
          <w:color w:val="000000"/>
          <w:sz w:val="28"/>
          <w:szCs w:val="28"/>
          <w:lang w:val="uk-UA"/>
        </w:rPr>
        <w:t xml:space="preserve"> райдержадміністрації</w:t>
      </w:r>
      <w:r w:rsidR="0012446E" w:rsidRPr="00EC6303">
        <w:rPr>
          <w:rFonts w:ascii="Times New Roman" w:hAnsi="Times New Roman"/>
          <w:color w:val="000000"/>
          <w:sz w:val="28"/>
          <w:szCs w:val="28"/>
          <w:lang w:val="uk-UA"/>
        </w:rPr>
        <w:t xml:space="preserve">. </w:t>
      </w:r>
    </w:p>
    <w:p w:rsidR="0012446E" w:rsidRDefault="000C2BB4" w:rsidP="00C36631">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6.2.Ревізія та перевірки діяльності </w:t>
      </w:r>
      <w:proofErr w:type="spellStart"/>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w:t>
      </w:r>
      <w:proofErr w:type="spellEnd"/>
      <w:r w:rsidR="00C36631">
        <w:rPr>
          <w:rFonts w:ascii="Times New Roman" w:hAnsi="Times New Roman"/>
          <w:color w:val="000000"/>
          <w:sz w:val="28"/>
          <w:szCs w:val="28"/>
          <w:lang w:val="uk-UA"/>
        </w:rPr>
        <w:t xml:space="preserve"> </w:t>
      </w:r>
      <w:r w:rsidR="0012446E" w:rsidRPr="00EC6303">
        <w:rPr>
          <w:rFonts w:ascii="Times New Roman" w:hAnsi="Times New Roman"/>
          <w:sz w:val="28"/>
          <w:szCs w:val="28"/>
          <w:lang w:val="uk-UA"/>
        </w:rPr>
        <w:t>РБК</w:t>
      </w:r>
      <w:r w:rsidR="0012446E" w:rsidRPr="00EC6303">
        <w:rPr>
          <w:rFonts w:ascii="Times New Roman" w:hAnsi="Times New Roman"/>
          <w:color w:val="000000"/>
          <w:sz w:val="28"/>
          <w:szCs w:val="28"/>
          <w:lang w:val="uk-UA"/>
        </w:rPr>
        <w:t xml:space="preserve"> проводяться власником чи уповноваженим ним органом  у  разі  потреби, але  не рідше  одного  разу на рік,  а також іншими органами відповідно до законодавства України.</w:t>
      </w:r>
    </w:p>
    <w:p w:rsidR="005A10E0" w:rsidRDefault="005A10E0" w:rsidP="00C20A38">
      <w:pPr>
        <w:autoSpaceDE w:val="0"/>
        <w:autoSpaceDN w:val="0"/>
        <w:adjustRightInd w:val="0"/>
        <w:spacing w:after="0" w:line="240" w:lineRule="auto"/>
        <w:ind w:left="709" w:hanging="709"/>
        <w:jc w:val="both"/>
        <w:rPr>
          <w:rFonts w:ascii="Times New Roman" w:hAnsi="Times New Roman"/>
          <w:color w:val="000000"/>
          <w:sz w:val="28"/>
          <w:szCs w:val="28"/>
          <w:lang w:val="uk-UA"/>
        </w:rPr>
      </w:pPr>
    </w:p>
    <w:p w:rsidR="000C2BB4" w:rsidRDefault="00937F8C" w:rsidP="00937F8C">
      <w:pPr>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5A10E0" w:rsidRDefault="00E662A1" w:rsidP="00937F8C">
      <w:pPr>
        <w:autoSpaceDE w:val="0"/>
        <w:autoSpaceDN w:val="0"/>
        <w:adjustRightInd w:val="0"/>
        <w:spacing w:after="0"/>
        <w:rPr>
          <w:rFonts w:ascii="Times New Roman" w:hAnsi="Times New Roman"/>
          <w:b/>
          <w:color w:val="000000"/>
          <w:sz w:val="28"/>
          <w:szCs w:val="28"/>
          <w:lang w:val="uk-UA"/>
        </w:rPr>
      </w:pPr>
      <w:r>
        <w:rPr>
          <w:rFonts w:ascii="Times New Roman" w:hAnsi="Times New Roman"/>
          <w:color w:val="000000"/>
          <w:sz w:val="28"/>
          <w:szCs w:val="28"/>
          <w:lang w:val="uk-UA"/>
        </w:rPr>
        <w:t xml:space="preserve">                 </w:t>
      </w:r>
      <w:proofErr w:type="gramStart"/>
      <w:r w:rsidR="0012446E" w:rsidRPr="00EC6303">
        <w:rPr>
          <w:rFonts w:ascii="Times New Roman" w:hAnsi="Times New Roman"/>
          <w:b/>
          <w:color w:val="000000"/>
          <w:sz w:val="28"/>
          <w:szCs w:val="28"/>
          <w:lang w:val="en-US"/>
        </w:rPr>
        <w:t>V</w:t>
      </w:r>
      <w:r w:rsidR="0012446E" w:rsidRPr="00EC6303">
        <w:rPr>
          <w:rFonts w:ascii="Times New Roman" w:hAnsi="Times New Roman"/>
          <w:b/>
          <w:color w:val="000000"/>
          <w:sz w:val="28"/>
          <w:szCs w:val="28"/>
          <w:lang w:val="uk-UA"/>
        </w:rPr>
        <w:t>ІІ.</w:t>
      </w:r>
      <w:proofErr w:type="gramEnd"/>
      <w:r w:rsidR="0012446E" w:rsidRPr="00EC6303">
        <w:rPr>
          <w:rFonts w:ascii="Times New Roman" w:hAnsi="Times New Roman"/>
          <w:b/>
          <w:color w:val="000000"/>
          <w:sz w:val="28"/>
          <w:szCs w:val="28"/>
          <w:lang w:val="uk-UA"/>
        </w:rPr>
        <w:t xml:space="preserve"> </w:t>
      </w:r>
      <w:r w:rsidR="005A10E0">
        <w:rPr>
          <w:rFonts w:ascii="Times New Roman" w:hAnsi="Times New Roman"/>
          <w:b/>
          <w:color w:val="000000"/>
          <w:sz w:val="28"/>
          <w:szCs w:val="28"/>
          <w:lang w:val="uk-UA"/>
        </w:rPr>
        <w:t>ДЕРЖАВНИЙ КОНТРОЛЬ ЗА ДІЯЛЬНІСТЮ РБК</w:t>
      </w:r>
      <w:r w:rsidR="00C36631">
        <w:rPr>
          <w:rFonts w:ascii="Times New Roman" w:hAnsi="Times New Roman"/>
          <w:b/>
          <w:color w:val="000000"/>
          <w:sz w:val="28"/>
          <w:szCs w:val="28"/>
          <w:lang w:val="uk-UA"/>
        </w:rPr>
        <w:t>.</w:t>
      </w:r>
    </w:p>
    <w:p w:rsidR="000C2BB4" w:rsidRPr="00937F8C" w:rsidRDefault="000C2BB4" w:rsidP="00937F8C">
      <w:pPr>
        <w:autoSpaceDE w:val="0"/>
        <w:autoSpaceDN w:val="0"/>
        <w:adjustRightInd w:val="0"/>
        <w:spacing w:after="0"/>
        <w:rPr>
          <w:rFonts w:ascii="Times New Roman" w:hAnsi="Times New Roman"/>
          <w:b/>
          <w:color w:val="000000"/>
          <w:sz w:val="28"/>
          <w:szCs w:val="28"/>
        </w:rPr>
      </w:pPr>
    </w:p>
    <w:p w:rsidR="005A10E0" w:rsidRPr="005A10E0" w:rsidRDefault="000C2BB4" w:rsidP="000C2BB4">
      <w:pPr>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     7.1. </w:t>
      </w:r>
      <w:r w:rsidR="005A10E0" w:rsidRPr="005A10E0">
        <w:rPr>
          <w:rFonts w:ascii="Times New Roman" w:hAnsi="Times New Roman"/>
          <w:color w:val="000000"/>
          <w:sz w:val="28"/>
          <w:szCs w:val="28"/>
          <w:lang w:val="uk-UA"/>
        </w:rPr>
        <w:t>Державний контроль за діяльністю РБК</w:t>
      </w:r>
      <w:r w:rsidR="005A10E0">
        <w:rPr>
          <w:rFonts w:ascii="Times New Roman" w:hAnsi="Times New Roman"/>
          <w:color w:val="000000"/>
          <w:sz w:val="28"/>
          <w:szCs w:val="28"/>
          <w:lang w:val="uk-UA"/>
        </w:rPr>
        <w:t xml:space="preserve"> здійснюють Міністерство культури України, управління культури Миколаївської ОДН, виконавчий комітет Арбузинської районної ради та відділ культури, національностей та релігій Арбузинської райдержадміністрації.</w:t>
      </w:r>
    </w:p>
    <w:p w:rsidR="005A10E0" w:rsidRPr="005A10E0" w:rsidRDefault="005A10E0" w:rsidP="00482BBB">
      <w:pPr>
        <w:autoSpaceDE w:val="0"/>
        <w:autoSpaceDN w:val="0"/>
        <w:adjustRightInd w:val="0"/>
        <w:spacing w:after="0"/>
        <w:ind w:left="709" w:hanging="709"/>
        <w:jc w:val="center"/>
        <w:rPr>
          <w:rFonts w:ascii="Times New Roman" w:hAnsi="Times New Roman"/>
          <w:color w:val="000000"/>
          <w:sz w:val="28"/>
          <w:szCs w:val="28"/>
          <w:lang w:val="uk-UA"/>
        </w:rPr>
      </w:pPr>
    </w:p>
    <w:p w:rsidR="0012446E" w:rsidRPr="00EC6303" w:rsidRDefault="00937F8C" w:rsidP="00482BBB">
      <w:pPr>
        <w:autoSpaceDE w:val="0"/>
        <w:autoSpaceDN w:val="0"/>
        <w:adjustRightInd w:val="0"/>
        <w:spacing w:after="0"/>
        <w:ind w:left="709" w:hanging="709"/>
        <w:jc w:val="center"/>
        <w:rPr>
          <w:rFonts w:ascii="Times New Roman" w:hAnsi="Times New Roman"/>
          <w:b/>
          <w:sz w:val="28"/>
          <w:szCs w:val="28"/>
          <w:lang w:val="uk-UA"/>
        </w:rPr>
      </w:pPr>
      <w:r>
        <w:rPr>
          <w:rFonts w:ascii="Times New Roman" w:hAnsi="Times New Roman"/>
          <w:b/>
          <w:color w:val="000000"/>
          <w:sz w:val="28"/>
          <w:szCs w:val="28"/>
          <w:lang w:val="uk-UA"/>
        </w:rPr>
        <w:t xml:space="preserve">  </w:t>
      </w:r>
      <w:proofErr w:type="gramStart"/>
      <w:r w:rsidR="005A10E0">
        <w:rPr>
          <w:rFonts w:ascii="Times New Roman" w:hAnsi="Times New Roman"/>
          <w:b/>
          <w:color w:val="000000"/>
          <w:sz w:val="28"/>
          <w:szCs w:val="28"/>
          <w:lang w:val="en-US"/>
        </w:rPr>
        <w:t>VIII</w:t>
      </w:r>
      <w:r w:rsidR="005A10E0">
        <w:rPr>
          <w:rFonts w:ascii="Times New Roman" w:hAnsi="Times New Roman"/>
          <w:b/>
          <w:color w:val="000000"/>
          <w:sz w:val="28"/>
          <w:szCs w:val="28"/>
          <w:lang w:val="uk-UA"/>
        </w:rPr>
        <w:t>.</w:t>
      </w:r>
      <w:r w:rsidR="0012446E" w:rsidRPr="00EC6303">
        <w:rPr>
          <w:rFonts w:ascii="Times New Roman" w:hAnsi="Times New Roman"/>
          <w:b/>
          <w:color w:val="000000"/>
          <w:sz w:val="28"/>
          <w:szCs w:val="28"/>
          <w:lang w:val="uk-UA"/>
        </w:rPr>
        <w:t>РЕОРГАНІЗАЦІЯ ТА ЛІКВІДАЦІЯ УСТАНОВИ</w:t>
      </w:r>
      <w:r w:rsidR="0012446E" w:rsidRPr="00EC6303">
        <w:rPr>
          <w:rFonts w:ascii="Times New Roman" w:hAnsi="Times New Roman"/>
          <w:b/>
          <w:sz w:val="28"/>
          <w:szCs w:val="28"/>
          <w:lang w:val="uk-UA"/>
        </w:rPr>
        <w:t>.</w:t>
      </w:r>
      <w:proofErr w:type="gramEnd"/>
    </w:p>
    <w:p w:rsidR="0012446E" w:rsidRPr="00EC6303" w:rsidRDefault="0012446E" w:rsidP="00C20A38">
      <w:pPr>
        <w:autoSpaceDE w:val="0"/>
        <w:autoSpaceDN w:val="0"/>
        <w:adjustRightInd w:val="0"/>
        <w:spacing w:after="0"/>
        <w:ind w:left="709" w:hanging="709"/>
        <w:jc w:val="both"/>
        <w:rPr>
          <w:rFonts w:ascii="Times New Roman" w:hAnsi="Times New Roman"/>
          <w:color w:val="000000"/>
          <w:sz w:val="28"/>
          <w:szCs w:val="28"/>
          <w:lang w:val="uk-UA"/>
        </w:rPr>
      </w:pPr>
    </w:p>
    <w:p w:rsidR="0012446E" w:rsidRPr="00EC6303" w:rsidRDefault="005F1A38" w:rsidP="000C2BB4">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C2BB4">
        <w:rPr>
          <w:rFonts w:ascii="Times New Roman" w:hAnsi="Times New Roman"/>
          <w:color w:val="000000"/>
          <w:sz w:val="28"/>
          <w:szCs w:val="28"/>
          <w:lang w:val="uk-UA"/>
        </w:rPr>
        <w:t>8.1</w:t>
      </w: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Реорганізація та ліквідація </w:t>
      </w:r>
      <w:proofErr w:type="spellStart"/>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w:t>
      </w:r>
      <w:proofErr w:type="spellEnd"/>
      <w:r w:rsidR="0012446E" w:rsidRPr="00EC6303">
        <w:rPr>
          <w:rFonts w:ascii="Times New Roman" w:hAnsi="Times New Roman"/>
          <w:sz w:val="28"/>
          <w:szCs w:val="28"/>
          <w:lang w:val="uk-UA"/>
        </w:rPr>
        <w:t xml:space="preserve"> РБК </w:t>
      </w:r>
      <w:r w:rsidR="0012446E" w:rsidRPr="00EC6303">
        <w:rPr>
          <w:rFonts w:ascii="Times New Roman" w:hAnsi="Times New Roman"/>
          <w:color w:val="000000"/>
          <w:sz w:val="28"/>
          <w:szCs w:val="28"/>
          <w:lang w:val="uk-UA"/>
        </w:rPr>
        <w:t xml:space="preserve">здійснюється </w:t>
      </w:r>
      <w:r w:rsidR="005A10E0">
        <w:rPr>
          <w:rFonts w:ascii="Times New Roman" w:hAnsi="Times New Roman"/>
          <w:color w:val="000000"/>
          <w:sz w:val="28"/>
          <w:szCs w:val="28"/>
          <w:lang w:val="uk-UA"/>
        </w:rPr>
        <w:t xml:space="preserve">за рішенням </w:t>
      </w:r>
      <w:r w:rsidR="00482BBB" w:rsidRPr="00EC6303">
        <w:rPr>
          <w:rFonts w:ascii="Times New Roman" w:hAnsi="Times New Roman"/>
          <w:color w:val="000000"/>
          <w:sz w:val="28"/>
          <w:szCs w:val="28"/>
          <w:lang w:val="uk-UA"/>
        </w:rPr>
        <w:t xml:space="preserve">власника </w:t>
      </w:r>
      <w:r w:rsidR="0012446E" w:rsidRPr="00EC6303">
        <w:rPr>
          <w:rFonts w:ascii="Times New Roman" w:hAnsi="Times New Roman"/>
          <w:color w:val="000000"/>
          <w:sz w:val="28"/>
          <w:szCs w:val="28"/>
          <w:lang w:val="uk-UA"/>
        </w:rPr>
        <w:t>відповідно до чинного законодавства України.</w:t>
      </w:r>
    </w:p>
    <w:p w:rsidR="0012446E" w:rsidRPr="00EC6303" w:rsidRDefault="005F1A38" w:rsidP="00C20A38">
      <w:pPr>
        <w:autoSpaceDE w:val="0"/>
        <w:autoSpaceDN w:val="0"/>
        <w:adjustRightInd w:val="0"/>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A10E0">
        <w:rPr>
          <w:rFonts w:ascii="Times New Roman" w:hAnsi="Times New Roman"/>
          <w:color w:val="000000"/>
          <w:sz w:val="28"/>
          <w:szCs w:val="28"/>
          <w:lang w:val="uk-UA"/>
        </w:rPr>
        <w:t>8</w:t>
      </w:r>
      <w:r w:rsidR="0012446E" w:rsidRPr="00EC6303">
        <w:rPr>
          <w:rFonts w:ascii="Times New Roman" w:hAnsi="Times New Roman"/>
          <w:color w:val="000000"/>
          <w:sz w:val="28"/>
          <w:szCs w:val="28"/>
          <w:lang w:val="uk-UA"/>
        </w:rPr>
        <w:t>.2.</w:t>
      </w:r>
      <w:r w:rsidR="00DF3B02" w:rsidRPr="00EC6303">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 xml:space="preserve">Припинення діяльності </w:t>
      </w:r>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w:t>
      </w:r>
      <w:r w:rsidR="0012446E" w:rsidRPr="00EC6303">
        <w:rPr>
          <w:rFonts w:ascii="Times New Roman" w:hAnsi="Times New Roman"/>
          <w:sz w:val="28"/>
          <w:szCs w:val="28"/>
          <w:lang w:val="uk-UA"/>
        </w:rPr>
        <w:t xml:space="preserve"> РБК</w:t>
      </w:r>
      <w:r w:rsidR="0012446E" w:rsidRPr="00EC6303">
        <w:rPr>
          <w:rFonts w:ascii="Times New Roman" w:hAnsi="Times New Roman"/>
          <w:color w:val="000000"/>
          <w:sz w:val="28"/>
          <w:szCs w:val="28"/>
          <w:lang w:val="uk-UA"/>
        </w:rPr>
        <w:t xml:space="preserve"> здійснюється:</w:t>
      </w:r>
    </w:p>
    <w:p w:rsidR="0012446E" w:rsidRPr="00EC6303" w:rsidRDefault="005F1A38" w:rsidP="005F1A38">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w:t>
      </w:r>
      <w:r w:rsidR="00911CFA" w:rsidRPr="00EC6303">
        <w:rPr>
          <w:rFonts w:ascii="Times New Roman" w:hAnsi="Times New Roman"/>
          <w:color w:val="000000"/>
          <w:sz w:val="28"/>
          <w:szCs w:val="28"/>
          <w:lang w:val="uk-UA"/>
        </w:rPr>
        <w:t>засновник</w:t>
      </w:r>
      <w:r w:rsidR="0012446E" w:rsidRPr="00EC6303">
        <w:rPr>
          <w:rFonts w:ascii="Times New Roman" w:hAnsi="Times New Roman"/>
          <w:color w:val="000000"/>
          <w:sz w:val="28"/>
          <w:szCs w:val="28"/>
          <w:lang w:val="uk-UA"/>
        </w:rPr>
        <w:t>;</w:t>
      </w:r>
    </w:p>
    <w:p w:rsidR="005F1A38" w:rsidRDefault="005F1A38" w:rsidP="005F1A38">
      <w:pPr>
        <w:autoSpaceDE w:val="0"/>
        <w:autoSpaceDN w:val="0"/>
        <w:adjustRightInd w:val="0"/>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2446E" w:rsidRPr="00EC6303">
        <w:rPr>
          <w:rFonts w:ascii="Times New Roman" w:hAnsi="Times New Roman"/>
          <w:color w:val="000000"/>
          <w:sz w:val="28"/>
          <w:szCs w:val="28"/>
          <w:lang w:val="uk-UA"/>
        </w:rPr>
        <w:t>за рішенням суду;</w:t>
      </w:r>
    </w:p>
    <w:p w:rsidR="0012446E" w:rsidRPr="00EC6303" w:rsidRDefault="005F1A38" w:rsidP="005F1A38">
      <w:pPr>
        <w:autoSpaceDE w:val="0"/>
        <w:autoSpaceDN w:val="0"/>
        <w:adjustRightInd w:val="0"/>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w:t>
      </w:r>
      <w:r w:rsidR="0012446E" w:rsidRPr="00EC6303">
        <w:rPr>
          <w:rFonts w:ascii="Times New Roman" w:hAnsi="Times New Roman"/>
          <w:color w:val="000000"/>
          <w:sz w:val="28"/>
          <w:szCs w:val="28"/>
          <w:lang w:val="uk-UA"/>
        </w:rPr>
        <w:t xml:space="preserve"> у зв’язку з ліквідацією засновника.</w:t>
      </w:r>
    </w:p>
    <w:p w:rsidR="0012446E" w:rsidRPr="00EC6303" w:rsidRDefault="005F1A38" w:rsidP="000C2BB4">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A10E0">
        <w:rPr>
          <w:rFonts w:ascii="Times New Roman" w:hAnsi="Times New Roman"/>
          <w:color w:val="000000"/>
          <w:sz w:val="28"/>
          <w:szCs w:val="28"/>
          <w:lang w:val="uk-UA"/>
        </w:rPr>
        <w:t>8</w:t>
      </w:r>
      <w:r w:rsidR="000C2BB4">
        <w:rPr>
          <w:rFonts w:ascii="Times New Roman" w:hAnsi="Times New Roman"/>
          <w:color w:val="000000"/>
          <w:sz w:val="28"/>
          <w:szCs w:val="28"/>
          <w:lang w:val="uk-UA"/>
        </w:rPr>
        <w:t xml:space="preserve">.3. </w:t>
      </w:r>
      <w:r w:rsidR="0012446E" w:rsidRPr="00EC6303">
        <w:rPr>
          <w:rFonts w:ascii="Times New Roman" w:hAnsi="Times New Roman"/>
          <w:color w:val="000000"/>
          <w:sz w:val="28"/>
          <w:szCs w:val="28"/>
          <w:lang w:val="uk-UA"/>
        </w:rPr>
        <w:t xml:space="preserve">При   припиненні   діяльності </w:t>
      </w:r>
      <w:proofErr w:type="spellStart"/>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w:t>
      </w:r>
      <w:proofErr w:type="spellEnd"/>
      <w:r w:rsidR="0012446E" w:rsidRPr="00EC6303">
        <w:rPr>
          <w:rFonts w:ascii="Times New Roman" w:hAnsi="Times New Roman"/>
          <w:color w:val="000000"/>
          <w:sz w:val="28"/>
          <w:szCs w:val="28"/>
          <w:lang w:val="uk-UA"/>
        </w:rPr>
        <w:t xml:space="preserve"> РБК  звільненим   працівникам  гарантується  додержання  їх прав   та   законних інтересів відповідно до законодавства України.</w:t>
      </w:r>
    </w:p>
    <w:p w:rsidR="0012446E" w:rsidRPr="00EC6303" w:rsidRDefault="005A10E0" w:rsidP="000C2BB4">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8</w:t>
      </w:r>
      <w:r w:rsidR="0012446E" w:rsidRPr="00EC6303">
        <w:rPr>
          <w:rFonts w:ascii="Times New Roman" w:hAnsi="Times New Roman"/>
          <w:color w:val="000000"/>
          <w:sz w:val="28"/>
          <w:szCs w:val="28"/>
          <w:lang w:val="uk-UA"/>
        </w:rPr>
        <w:t xml:space="preserve">.4.  При ліквідації </w:t>
      </w:r>
      <w:r w:rsidR="008F096A" w:rsidRPr="00EC6303">
        <w:rPr>
          <w:rFonts w:ascii="Times New Roman" w:hAnsi="Times New Roman"/>
          <w:color w:val="000000"/>
          <w:sz w:val="28"/>
          <w:szCs w:val="28"/>
          <w:lang w:val="uk-UA"/>
        </w:rPr>
        <w:t>Арбузин</w:t>
      </w:r>
      <w:r w:rsidR="0012446E" w:rsidRPr="00EC6303">
        <w:rPr>
          <w:rFonts w:ascii="Times New Roman" w:hAnsi="Times New Roman"/>
          <w:color w:val="000000"/>
          <w:sz w:val="28"/>
          <w:szCs w:val="28"/>
          <w:lang w:val="uk-UA"/>
        </w:rPr>
        <w:t>ського РБК майно та кошти, які залишаються після розрахунків із бюджетом, задоволення претензій кредиторів та членів трудового колективу, використовується за рішенням власника.</w:t>
      </w:r>
    </w:p>
    <w:p w:rsidR="00482BBB" w:rsidRPr="00EC6303" w:rsidRDefault="005A10E0" w:rsidP="000C2BB4">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8</w:t>
      </w:r>
      <w:r w:rsidR="00482BBB" w:rsidRPr="00EC6303">
        <w:rPr>
          <w:rFonts w:ascii="Times New Roman" w:hAnsi="Times New Roman"/>
          <w:color w:val="000000"/>
          <w:sz w:val="28"/>
          <w:szCs w:val="28"/>
          <w:lang w:val="uk-UA"/>
        </w:rPr>
        <w:t>.5. Заклад вважається реорганізованим або ліквідованим з моменту</w:t>
      </w:r>
      <w:r w:rsidR="00482BBB" w:rsidRPr="00EC6303">
        <w:rPr>
          <w:rFonts w:ascii="Times New Roman" w:hAnsi="Times New Roman"/>
          <w:color w:val="000000"/>
          <w:sz w:val="28"/>
          <w:szCs w:val="28"/>
          <w:lang w:val="uk-UA"/>
        </w:rPr>
        <w:br/>
        <w:t>внесення відповідного запису до Єдиного державного реєстру юридичних</w:t>
      </w:r>
      <w:r w:rsidR="00482BBB" w:rsidRPr="00EC6303">
        <w:rPr>
          <w:rFonts w:ascii="Times New Roman" w:hAnsi="Times New Roman"/>
          <w:color w:val="000000"/>
          <w:sz w:val="28"/>
          <w:szCs w:val="28"/>
          <w:lang w:val="uk-UA"/>
        </w:rPr>
        <w:br/>
        <w:t>осіб та фізичних осіб-підприємців.</w:t>
      </w:r>
    </w:p>
    <w:p w:rsidR="00482BBB" w:rsidRPr="00EC6303" w:rsidRDefault="00482BBB" w:rsidP="00C20A38">
      <w:pPr>
        <w:autoSpaceDE w:val="0"/>
        <w:autoSpaceDN w:val="0"/>
        <w:adjustRightInd w:val="0"/>
        <w:spacing w:after="0" w:line="240" w:lineRule="auto"/>
        <w:ind w:left="709" w:hanging="709"/>
        <w:jc w:val="both"/>
        <w:rPr>
          <w:rFonts w:ascii="Times New Roman" w:hAnsi="Times New Roman"/>
          <w:color w:val="000000"/>
          <w:sz w:val="28"/>
          <w:szCs w:val="28"/>
          <w:lang w:val="uk-UA"/>
        </w:rPr>
      </w:pPr>
    </w:p>
    <w:p w:rsidR="00482BBB" w:rsidRPr="00C36631" w:rsidRDefault="005A10E0" w:rsidP="00482BBB">
      <w:pPr>
        <w:jc w:val="center"/>
        <w:rPr>
          <w:rFonts w:ascii="Times New Roman" w:hAnsi="Times New Roman"/>
          <w:b/>
          <w:bCs/>
          <w:sz w:val="28"/>
          <w:szCs w:val="28"/>
          <w:lang w:val="uk-UA"/>
        </w:rPr>
      </w:pPr>
      <w:r>
        <w:rPr>
          <w:rFonts w:ascii="Times New Roman" w:hAnsi="Times New Roman"/>
          <w:b/>
          <w:bCs/>
          <w:sz w:val="28"/>
          <w:szCs w:val="28"/>
          <w:lang w:val="en-US"/>
        </w:rPr>
        <w:t>IX</w:t>
      </w:r>
      <w:r w:rsidR="00482BBB" w:rsidRPr="00EC6303">
        <w:rPr>
          <w:rFonts w:ascii="Times New Roman" w:hAnsi="Times New Roman"/>
          <w:b/>
          <w:bCs/>
          <w:sz w:val="28"/>
          <w:szCs w:val="28"/>
          <w:lang w:val="uk-UA"/>
        </w:rPr>
        <w:t xml:space="preserve">. </w:t>
      </w:r>
      <w:r w:rsidR="00482BBB" w:rsidRPr="00EC6303">
        <w:rPr>
          <w:rFonts w:ascii="Times New Roman" w:hAnsi="Times New Roman"/>
          <w:b/>
          <w:bCs/>
          <w:sz w:val="28"/>
          <w:szCs w:val="28"/>
        </w:rPr>
        <w:t>ЗАКЛЮЧНІ ПОЛОЖЕННЯ</w:t>
      </w:r>
      <w:r w:rsidR="00C36631">
        <w:rPr>
          <w:rFonts w:ascii="Times New Roman" w:hAnsi="Times New Roman"/>
          <w:b/>
          <w:bCs/>
          <w:sz w:val="28"/>
          <w:szCs w:val="28"/>
          <w:lang w:val="uk-UA"/>
        </w:rPr>
        <w:t>.</w:t>
      </w:r>
    </w:p>
    <w:p w:rsidR="0012446E" w:rsidRPr="00EC6303" w:rsidRDefault="00937F8C" w:rsidP="00DB434B">
      <w:pPr>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9.1</w:t>
      </w:r>
      <w:r w:rsidR="00DB434B">
        <w:rPr>
          <w:rFonts w:ascii="Times New Roman" w:hAnsi="Times New Roman"/>
          <w:color w:val="000000"/>
          <w:sz w:val="28"/>
          <w:szCs w:val="28"/>
          <w:lang w:val="uk-UA"/>
        </w:rPr>
        <w:t xml:space="preserve"> </w:t>
      </w:r>
      <w:r w:rsidR="00482BBB" w:rsidRPr="00EC6303">
        <w:rPr>
          <w:rFonts w:ascii="Times New Roman" w:hAnsi="Times New Roman"/>
          <w:color w:val="000000"/>
          <w:sz w:val="28"/>
          <w:szCs w:val="28"/>
          <w:lang w:val="uk-UA"/>
        </w:rPr>
        <w:t>Цей Статут набирає чинності з мо</w:t>
      </w:r>
      <w:r>
        <w:rPr>
          <w:rFonts w:ascii="Times New Roman" w:hAnsi="Times New Roman"/>
          <w:color w:val="000000"/>
          <w:sz w:val="28"/>
          <w:szCs w:val="28"/>
          <w:lang w:val="uk-UA"/>
        </w:rPr>
        <w:t>менту його державної реєстрації</w:t>
      </w:r>
      <w:r w:rsidR="00DB434B">
        <w:rPr>
          <w:rFonts w:ascii="Times New Roman" w:hAnsi="Times New Roman"/>
          <w:color w:val="000000"/>
          <w:sz w:val="28"/>
          <w:szCs w:val="28"/>
          <w:lang w:val="uk-UA"/>
        </w:rPr>
        <w:t xml:space="preserve"> </w:t>
      </w:r>
      <w:r w:rsidR="00482BBB" w:rsidRPr="00EC6303">
        <w:rPr>
          <w:rFonts w:ascii="Times New Roman" w:hAnsi="Times New Roman"/>
          <w:color w:val="000000"/>
          <w:sz w:val="28"/>
          <w:szCs w:val="28"/>
          <w:lang w:val="uk-UA"/>
        </w:rPr>
        <w:t>відповідно до вимог чинного законодавства України. Зміни та доповнення до Статуту вносяться в установленому чинним законодавством України порядку та набувають юридичної сили з моменту їх державної реєстрації.</w:t>
      </w:r>
    </w:p>
    <w:p w:rsidR="0012446E" w:rsidRPr="00EC6303" w:rsidRDefault="0012446E" w:rsidP="00DB434B">
      <w:pPr>
        <w:autoSpaceDE w:val="0"/>
        <w:autoSpaceDN w:val="0"/>
        <w:adjustRightInd w:val="0"/>
        <w:spacing w:after="0"/>
        <w:ind w:left="720" w:hanging="720"/>
        <w:rPr>
          <w:rFonts w:ascii="Times New Roman" w:hAnsi="Times New Roman"/>
          <w:color w:val="000000"/>
          <w:sz w:val="28"/>
          <w:szCs w:val="28"/>
          <w:lang w:val="uk-UA"/>
        </w:rPr>
      </w:pPr>
    </w:p>
    <w:p w:rsidR="0012446E" w:rsidRPr="00EC6303" w:rsidRDefault="0012446E" w:rsidP="00482BBB">
      <w:pPr>
        <w:autoSpaceDE w:val="0"/>
        <w:autoSpaceDN w:val="0"/>
        <w:adjustRightInd w:val="0"/>
        <w:spacing w:after="0"/>
        <w:jc w:val="both"/>
        <w:rPr>
          <w:rFonts w:ascii="Times New Roman" w:hAnsi="Times New Roman"/>
          <w:b/>
          <w:color w:val="000000"/>
          <w:sz w:val="28"/>
          <w:szCs w:val="28"/>
          <w:lang w:val="uk-UA"/>
        </w:rPr>
      </w:pPr>
    </w:p>
    <w:sectPr w:rsidR="0012446E" w:rsidRPr="00EC6303" w:rsidSect="00EC6303">
      <w:headerReference w:type="even" r:id="rId8"/>
      <w:headerReference w:type="default" r:id="rId9"/>
      <w:pgSz w:w="11906" w:h="16838"/>
      <w:pgMar w:top="1134" w:right="851" w:bottom="1134"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F3C" w:rsidRDefault="00FE4F3C" w:rsidP="00456579">
      <w:pPr>
        <w:spacing w:after="0" w:line="240" w:lineRule="auto"/>
      </w:pPr>
      <w:r>
        <w:separator/>
      </w:r>
    </w:p>
  </w:endnote>
  <w:endnote w:type="continuationSeparator" w:id="1">
    <w:p w:rsidR="00FE4F3C" w:rsidRDefault="00FE4F3C" w:rsidP="0045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F3C" w:rsidRDefault="00FE4F3C" w:rsidP="00456579">
      <w:pPr>
        <w:spacing w:after="0" w:line="240" w:lineRule="auto"/>
      </w:pPr>
      <w:r>
        <w:separator/>
      </w:r>
    </w:p>
  </w:footnote>
  <w:footnote w:type="continuationSeparator" w:id="1">
    <w:p w:rsidR="00FE4F3C" w:rsidRDefault="00FE4F3C" w:rsidP="00456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E" w:rsidRDefault="00742961" w:rsidP="00051A45">
    <w:pPr>
      <w:pStyle w:val="a3"/>
      <w:framePr w:wrap="around" w:vAnchor="text" w:hAnchor="margin" w:xAlign="center" w:y="1"/>
      <w:rPr>
        <w:rStyle w:val="a5"/>
      </w:rPr>
    </w:pPr>
    <w:r>
      <w:rPr>
        <w:rStyle w:val="a5"/>
      </w:rPr>
      <w:fldChar w:fldCharType="begin"/>
    </w:r>
    <w:r w:rsidR="0012446E">
      <w:rPr>
        <w:rStyle w:val="a5"/>
      </w:rPr>
      <w:instrText xml:space="preserve">PAGE  </w:instrText>
    </w:r>
    <w:r>
      <w:rPr>
        <w:rStyle w:val="a5"/>
      </w:rPr>
      <w:fldChar w:fldCharType="end"/>
    </w:r>
  </w:p>
  <w:p w:rsidR="0012446E" w:rsidRDefault="0012446E" w:rsidP="004A0F8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E" w:rsidRDefault="00742961" w:rsidP="00051A45">
    <w:pPr>
      <w:pStyle w:val="a3"/>
      <w:framePr w:wrap="around" w:vAnchor="text" w:hAnchor="margin" w:xAlign="center" w:y="1"/>
      <w:rPr>
        <w:rStyle w:val="a5"/>
      </w:rPr>
    </w:pPr>
    <w:r>
      <w:rPr>
        <w:rStyle w:val="a5"/>
      </w:rPr>
      <w:fldChar w:fldCharType="begin"/>
    </w:r>
    <w:r w:rsidR="0012446E">
      <w:rPr>
        <w:rStyle w:val="a5"/>
      </w:rPr>
      <w:instrText xml:space="preserve">PAGE  </w:instrText>
    </w:r>
    <w:r>
      <w:rPr>
        <w:rStyle w:val="a5"/>
      </w:rPr>
      <w:fldChar w:fldCharType="separate"/>
    </w:r>
    <w:r w:rsidR="00AA6BFC">
      <w:rPr>
        <w:rStyle w:val="a5"/>
        <w:noProof/>
      </w:rPr>
      <w:t>2</w:t>
    </w:r>
    <w:r>
      <w:rPr>
        <w:rStyle w:val="a5"/>
      </w:rPr>
      <w:fldChar w:fldCharType="end"/>
    </w:r>
  </w:p>
  <w:p w:rsidR="0012446E" w:rsidRDefault="0012446E" w:rsidP="004A0F8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DB6"/>
    <w:multiLevelType w:val="multilevel"/>
    <w:tmpl w:val="129A19F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
    <w:nsid w:val="0C6D6DDA"/>
    <w:multiLevelType w:val="multilevel"/>
    <w:tmpl w:val="3EE40E6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E43BE9"/>
    <w:multiLevelType w:val="hybridMultilevel"/>
    <w:tmpl w:val="2B9C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B102C"/>
    <w:multiLevelType w:val="hybridMultilevel"/>
    <w:tmpl w:val="49E692B4"/>
    <w:lvl w:ilvl="0" w:tplc="2454F548">
      <w:numFmt w:val="bullet"/>
      <w:lvlText w:val="-"/>
      <w:lvlJc w:val="left"/>
      <w:pPr>
        <w:ind w:left="1535"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95AF6"/>
    <w:multiLevelType w:val="multilevel"/>
    <w:tmpl w:val="90FEDC2E"/>
    <w:lvl w:ilvl="0">
      <w:start w:val="3"/>
      <w:numFmt w:val="decimal"/>
      <w:lvlText w:val="%1."/>
      <w:lvlJc w:val="left"/>
      <w:pPr>
        <w:ind w:left="660" w:hanging="66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520" w:hanging="1080"/>
      </w:pPr>
      <w:rPr>
        <w:rFonts w:cs="Times New Roman" w:hint="default"/>
        <w:color w:val="000000"/>
      </w:rPr>
    </w:lvl>
    <w:lvl w:ilvl="3">
      <w:start w:val="1"/>
      <w:numFmt w:val="decimal"/>
      <w:lvlText w:val="%1.%2.%3.%4."/>
      <w:lvlJc w:val="left"/>
      <w:pPr>
        <w:ind w:left="3600" w:hanging="1440"/>
      </w:pPr>
      <w:rPr>
        <w:rFonts w:cs="Times New Roman" w:hint="default"/>
        <w:color w:val="000000"/>
      </w:rPr>
    </w:lvl>
    <w:lvl w:ilvl="4">
      <w:start w:val="1"/>
      <w:numFmt w:val="decimal"/>
      <w:lvlText w:val="%1.%2.%3.%4.%5."/>
      <w:lvlJc w:val="left"/>
      <w:pPr>
        <w:ind w:left="4680" w:hanging="1800"/>
      </w:pPr>
      <w:rPr>
        <w:rFonts w:cs="Times New Roman" w:hint="default"/>
        <w:color w:val="000000"/>
      </w:rPr>
    </w:lvl>
    <w:lvl w:ilvl="5">
      <w:start w:val="1"/>
      <w:numFmt w:val="decimal"/>
      <w:lvlText w:val="%1.%2.%3.%4.%5.%6."/>
      <w:lvlJc w:val="left"/>
      <w:pPr>
        <w:ind w:left="5760" w:hanging="2160"/>
      </w:pPr>
      <w:rPr>
        <w:rFonts w:cs="Times New Roman" w:hint="default"/>
        <w:color w:val="000000"/>
      </w:rPr>
    </w:lvl>
    <w:lvl w:ilvl="6">
      <w:start w:val="1"/>
      <w:numFmt w:val="decimal"/>
      <w:lvlText w:val="%1.%2.%3.%4.%5.%6.%7."/>
      <w:lvlJc w:val="left"/>
      <w:pPr>
        <w:ind w:left="6840" w:hanging="2520"/>
      </w:pPr>
      <w:rPr>
        <w:rFonts w:cs="Times New Roman" w:hint="default"/>
        <w:color w:val="000000"/>
      </w:rPr>
    </w:lvl>
    <w:lvl w:ilvl="7">
      <w:start w:val="1"/>
      <w:numFmt w:val="decimal"/>
      <w:lvlText w:val="%1.%2.%3.%4.%5.%6.%7.%8."/>
      <w:lvlJc w:val="left"/>
      <w:pPr>
        <w:ind w:left="7920" w:hanging="2880"/>
      </w:pPr>
      <w:rPr>
        <w:rFonts w:cs="Times New Roman" w:hint="default"/>
        <w:color w:val="000000"/>
      </w:rPr>
    </w:lvl>
    <w:lvl w:ilvl="8">
      <w:start w:val="1"/>
      <w:numFmt w:val="decimal"/>
      <w:lvlText w:val="%1.%2.%3.%4.%5.%6.%7.%8.%9."/>
      <w:lvlJc w:val="left"/>
      <w:pPr>
        <w:ind w:left="9000" w:hanging="3240"/>
      </w:pPr>
      <w:rPr>
        <w:rFonts w:cs="Times New Roman" w:hint="default"/>
        <w:color w:val="000000"/>
      </w:rPr>
    </w:lvl>
  </w:abstractNum>
  <w:abstractNum w:abstractNumId="5">
    <w:nsid w:val="3001580E"/>
    <w:multiLevelType w:val="multilevel"/>
    <w:tmpl w:val="22624D5E"/>
    <w:lvl w:ilvl="0">
      <w:start w:val="4"/>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
    <w:nsid w:val="318911B0"/>
    <w:multiLevelType w:val="multilevel"/>
    <w:tmpl w:val="22624D5E"/>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
    <w:nsid w:val="32B46F2B"/>
    <w:multiLevelType w:val="multilevel"/>
    <w:tmpl w:val="22624D5E"/>
    <w:lvl w:ilvl="0">
      <w:start w:val="5"/>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
    <w:nsid w:val="3D093CB7"/>
    <w:multiLevelType w:val="hybridMultilevel"/>
    <w:tmpl w:val="5B8473E2"/>
    <w:lvl w:ilvl="0" w:tplc="2454F548">
      <w:numFmt w:val="bullet"/>
      <w:lvlText w:val="-"/>
      <w:lvlJc w:val="left"/>
      <w:pPr>
        <w:ind w:left="968" w:hanging="360"/>
      </w:pPr>
      <w:rPr>
        <w:rFonts w:ascii="Times New Roman" w:eastAsia="Times New Roman" w:hAnsi="Times New Roman" w:cs="Times New Roman"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9">
    <w:nsid w:val="429C0F08"/>
    <w:multiLevelType w:val="multilevel"/>
    <w:tmpl w:val="AE8CDACE"/>
    <w:lvl w:ilvl="0">
      <w:start w:val="3"/>
      <w:numFmt w:val="decimal"/>
      <w:lvlText w:val="%1."/>
      <w:lvlJc w:val="left"/>
      <w:pPr>
        <w:ind w:left="660" w:hanging="6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10">
    <w:nsid w:val="445C4AB5"/>
    <w:multiLevelType w:val="multilevel"/>
    <w:tmpl w:val="22624D5E"/>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
    <w:nsid w:val="48373B7D"/>
    <w:multiLevelType w:val="multilevel"/>
    <w:tmpl w:val="AEF8DBC6"/>
    <w:lvl w:ilvl="0">
      <w:start w:val="3"/>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2">
    <w:nsid w:val="4F8A355A"/>
    <w:multiLevelType w:val="multilevel"/>
    <w:tmpl w:val="0426A91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31E4141"/>
    <w:multiLevelType w:val="multilevel"/>
    <w:tmpl w:val="3E4093BE"/>
    <w:lvl w:ilvl="0">
      <w:start w:val="5"/>
      <w:numFmt w:val="decimal"/>
      <w:lvlText w:val="%1"/>
      <w:lvlJc w:val="left"/>
      <w:pPr>
        <w:ind w:left="495" w:hanging="49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4">
    <w:nsid w:val="6F450388"/>
    <w:multiLevelType w:val="hybridMultilevel"/>
    <w:tmpl w:val="041E5886"/>
    <w:lvl w:ilvl="0" w:tplc="4440D05E">
      <w:start w:val="2"/>
      <w:numFmt w:val="bullet"/>
      <w:lvlText w:val="-"/>
      <w:lvlJc w:val="left"/>
      <w:pPr>
        <w:tabs>
          <w:tab w:val="num" w:pos="720"/>
        </w:tabs>
        <w:ind w:left="720" w:hanging="360"/>
      </w:pPr>
      <w:rPr>
        <w:rFonts w:ascii="Courier New" w:eastAsia="Times New Roman" w:hAnsi="Courier New" w:hint="default"/>
      </w:rPr>
    </w:lvl>
    <w:lvl w:ilvl="1" w:tplc="6032FCBC">
      <w:start w:val="2"/>
      <w:numFmt w:val="bullet"/>
      <w:lvlText w:val="-"/>
      <w:lvlJc w:val="left"/>
      <w:pPr>
        <w:tabs>
          <w:tab w:val="num" w:pos="1440"/>
        </w:tabs>
        <w:ind w:left="1440" w:hanging="360"/>
      </w:pPr>
      <w:rPr>
        <w:rFonts w:ascii="Courier New" w:eastAsia="Times New Roman"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0"/>
  </w:num>
  <w:num w:numId="5">
    <w:abstractNumId w:val="0"/>
  </w:num>
  <w:num w:numId="6">
    <w:abstractNumId w:val="7"/>
  </w:num>
  <w:num w:numId="7">
    <w:abstractNumId w:val="6"/>
  </w:num>
  <w:num w:numId="8">
    <w:abstractNumId w:val="13"/>
  </w:num>
  <w:num w:numId="9">
    <w:abstractNumId w:val="11"/>
  </w:num>
  <w:num w:numId="10">
    <w:abstractNumId w:val="9"/>
  </w:num>
  <w:num w:numId="11">
    <w:abstractNumId w:val="4"/>
  </w:num>
  <w:num w:numId="12">
    <w:abstractNumId w:val="2"/>
  </w:num>
  <w:num w:numId="13">
    <w:abstractNumId w:val="8"/>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F73C9"/>
    <w:rsid w:val="00005105"/>
    <w:rsid w:val="00030899"/>
    <w:rsid w:val="00051A45"/>
    <w:rsid w:val="000B1820"/>
    <w:rsid w:val="000C2BB4"/>
    <w:rsid w:val="000C4785"/>
    <w:rsid w:val="000D4EBC"/>
    <w:rsid w:val="0010790A"/>
    <w:rsid w:val="00111912"/>
    <w:rsid w:val="0012446E"/>
    <w:rsid w:val="001406E9"/>
    <w:rsid w:val="00146490"/>
    <w:rsid w:val="00147C5C"/>
    <w:rsid w:val="0016336E"/>
    <w:rsid w:val="001F4FED"/>
    <w:rsid w:val="00213AEC"/>
    <w:rsid w:val="00226110"/>
    <w:rsid w:val="00227277"/>
    <w:rsid w:val="002549FC"/>
    <w:rsid w:val="00264783"/>
    <w:rsid w:val="00294B0D"/>
    <w:rsid w:val="002C2BD3"/>
    <w:rsid w:val="00317201"/>
    <w:rsid w:val="0033355A"/>
    <w:rsid w:val="00382684"/>
    <w:rsid w:val="003A184F"/>
    <w:rsid w:val="003B423F"/>
    <w:rsid w:val="003D3C50"/>
    <w:rsid w:val="004074DB"/>
    <w:rsid w:val="004156C6"/>
    <w:rsid w:val="00425C94"/>
    <w:rsid w:val="00451DCC"/>
    <w:rsid w:val="00456579"/>
    <w:rsid w:val="00482BBB"/>
    <w:rsid w:val="004A0F89"/>
    <w:rsid w:val="004C27DF"/>
    <w:rsid w:val="004D1726"/>
    <w:rsid w:val="004D1AE5"/>
    <w:rsid w:val="00504CAB"/>
    <w:rsid w:val="00544E57"/>
    <w:rsid w:val="00554E8B"/>
    <w:rsid w:val="00561ED7"/>
    <w:rsid w:val="005A10E0"/>
    <w:rsid w:val="005B03F6"/>
    <w:rsid w:val="005B1FA5"/>
    <w:rsid w:val="005D25CA"/>
    <w:rsid w:val="005D6C3D"/>
    <w:rsid w:val="005F1A38"/>
    <w:rsid w:val="0060024C"/>
    <w:rsid w:val="0065700A"/>
    <w:rsid w:val="006B647E"/>
    <w:rsid w:val="006E0B8E"/>
    <w:rsid w:val="006E1DFA"/>
    <w:rsid w:val="00701A50"/>
    <w:rsid w:val="00702DD8"/>
    <w:rsid w:val="007277AA"/>
    <w:rsid w:val="0073554E"/>
    <w:rsid w:val="00741D30"/>
    <w:rsid w:val="00742961"/>
    <w:rsid w:val="00755954"/>
    <w:rsid w:val="007569A8"/>
    <w:rsid w:val="00787BED"/>
    <w:rsid w:val="007A6F9C"/>
    <w:rsid w:val="007B2980"/>
    <w:rsid w:val="007D1B3F"/>
    <w:rsid w:val="007E09D5"/>
    <w:rsid w:val="007F1A5A"/>
    <w:rsid w:val="008040FA"/>
    <w:rsid w:val="008229F0"/>
    <w:rsid w:val="00853E84"/>
    <w:rsid w:val="00860599"/>
    <w:rsid w:val="0088030A"/>
    <w:rsid w:val="008A21C4"/>
    <w:rsid w:val="008B247B"/>
    <w:rsid w:val="008F0841"/>
    <w:rsid w:val="008F096A"/>
    <w:rsid w:val="008F660B"/>
    <w:rsid w:val="00902893"/>
    <w:rsid w:val="00911CFA"/>
    <w:rsid w:val="00923C77"/>
    <w:rsid w:val="00931641"/>
    <w:rsid w:val="00937F8C"/>
    <w:rsid w:val="00953EE8"/>
    <w:rsid w:val="00960D8E"/>
    <w:rsid w:val="0096698D"/>
    <w:rsid w:val="00980D3F"/>
    <w:rsid w:val="00986D16"/>
    <w:rsid w:val="009C2ED4"/>
    <w:rsid w:val="009E6EAE"/>
    <w:rsid w:val="009F3C27"/>
    <w:rsid w:val="00A3511B"/>
    <w:rsid w:val="00A5006F"/>
    <w:rsid w:val="00AA6BFC"/>
    <w:rsid w:val="00AD6352"/>
    <w:rsid w:val="00AD6479"/>
    <w:rsid w:val="00AE4C2A"/>
    <w:rsid w:val="00AF0CC6"/>
    <w:rsid w:val="00AF73C9"/>
    <w:rsid w:val="00B15B88"/>
    <w:rsid w:val="00B32EF5"/>
    <w:rsid w:val="00B80230"/>
    <w:rsid w:val="00C07F5D"/>
    <w:rsid w:val="00C14294"/>
    <w:rsid w:val="00C20A38"/>
    <w:rsid w:val="00C36631"/>
    <w:rsid w:val="00CB0635"/>
    <w:rsid w:val="00D009D0"/>
    <w:rsid w:val="00D02797"/>
    <w:rsid w:val="00D05439"/>
    <w:rsid w:val="00D1584E"/>
    <w:rsid w:val="00D634C0"/>
    <w:rsid w:val="00D76D3F"/>
    <w:rsid w:val="00DA0F26"/>
    <w:rsid w:val="00DB0504"/>
    <w:rsid w:val="00DB434B"/>
    <w:rsid w:val="00DB61B5"/>
    <w:rsid w:val="00DF3B02"/>
    <w:rsid w:val="00DF426F"/>
    <w:rsid w:val="00DF6C31"/>
    <w:rsid w:val="00E0033E"/>
    <w:rsid w:val="00E07E9A"/>
    <w:rsid w:val="00E17FBF"/>
    <w:rsid w:val="00E537F1"/>
    <w:rsid w:val="00E662A1"/>
    <w:rsid w:val="00E7763C"/>
    <w:rsid w:val="00E807D6"/>
    <w:rsid w:val="00E9084B"/>
    <w:rsid w:val="00EC6303"/>
    <w:rsid w:val="00F05379"/>
    <w:rsid w:val="00F16DFA"/>
    <w:rsid w:val="00F2261D"/>
    <w:rsid w:val="00F22BAB"/>
    <w:rsid w:val="00F51043"/>
    <w:rsid w:val="00F56F21"/>
    <w:rsid w:val="00FB7ED9"/>
    <w:rsid w:val="00FD7CA3"/>
    <w:rsid w:val="00FE1CC8"/>
    <w:rsid w:val="00FE4F3C"/>
    <w:rsid w:val="00FE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73C9"/>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AF73C9"/>
    <w:rPr>
      <w:rFonts w:ascii="Times New Roman" w:hAnsi="Times New Roman" w:cs="Times New Roman"/>
      <w:sz w:val="24"/>
      <w:szCs w:val="24"/>
    </w:rPr>
  </w:style>
  <w:style w:type="character" w:styleId="a5">
    <w:name w:val="page number"/>
    <w:uiPriority w:val="99"/>
    <w:rsid w:val="00AF73C9"/>
    <w:rPr>
      <w:rFonts w:cs="Times New Roman"/>
    </w:rPr>
  </w:style>
  <w:style w:type="paragraph" w:styleId="a6">
    <w:name w:val="List Paragraph"/>
    <w:basedOn w:val="a"/>
    <w:uiPriority w:val="99"/>
    <w:qFormat/>
    <w:rsid w:val="006E1DFA"/>
    <w:pPr>
      <w:ind w:left="720"/>
      <w:contextualSpacing/>
    </w:pPr>
  </w:style>
  <w:style w:type="paragraph" w:styleId="a7">
    <w:name w:val="footer"/>
    <w:basedOn w:val="a"/>
    <w:link w:val="a8"/>
    <w:uiPriority w:val="99"/>
    <w:rsid w:val="00317201"/>
    <w:pPr>
      <w:tabs>
        <w:tab w:val="center" w:pos="4677"/>
        <w:tab w:val="right" w:pos="9355"/>
      </w:tabs>
      <w:spacing w:after="0" w:line="240" w:lineRule="auto"/>
    </w:pPr>
  </w:style>
  <w:style w:type="character" w:customStyle="1" w:styleId="a8">
    <w:name w:val="Нижний колонтитул Знак"/>
    <w:link w:val="a7"/>
    <w:uiPriority w:val="99"/>
    <w:locked/>
    <w:rsid w:val="00317201"/>
    <w:rPr>
      <w:rFonts w:cs="Times New Roman"/>
    </w:rPr>
  </w:style>
  <w:style w:type="paragraph" w:customStyle="1" w:styleId="p25">
    <w:name w:val="p25"/>
    <w:basedOn w:val="a"/>
    <w:uiPriority w:val="99"/>
    <w:rsid w:val="00AE4C2A"/>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iPriority w:val="99"/>
    <w:rsid w:val="00860599"/>
    <w:pPr>
      <w:spacing w:after="0" w:line="240" w:lineRule="auto"/>
      <w:ind w:firstLine="525"/>
      <w:jc w:val="both"/>
    </w:pPr>
    <w:rPr>
      <w:rFonts w:ascii="Times New Roman" w:hAnsi="Times New Roman"/>
      <w:sz w:val="28"/>
      <w:szCs w:val="20"/>
      <w:lang w:val="uk-UA"/>
    </w:rPr>
  </w:style>
  <w:style w:type="character" w:customStyle="1" w:styleId="aa">
    <w:name w:val="Основной текст с отступом Знак"/>
    <w:basedOn w:val="a0"/>
    <w:link w:val="a9"/>
    <w:uiPriority w:val="99"/>
    <w:semiHidden/>
    <w:rsid w:val="00BB2770"/>
  </w:style>
  <w:style w:type="paragraph" w:styleId="ab">
    <w:name w:val="Balloon Text"/>
    <w:basedOn w:val="a"/>
    <w:link w:val="ac"/>
    <w:uiPriority w:val="99"/>
    <w:semiHidden/>
    <w:unhideWhenUsed/>
    <w:rsid w:val="003B423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B423F"/>
    <w:rPr>
      <w:rFonts w:ascii="Tahoma" w:hAnsi="Tahoma" w:cs="Tahoma"/>
      <w:sz w:val="16"/>
      <w:szCs w:val="16"/>
    </w:rPr>
  </w:style>
  <w:style w:type="character" w:styleId="ad">
    <w:name w:val="Hyperlink"/>
    <w:basedOn w:val="a0"/>
    <w:uiPriority w:val="99"/>
    <w:unhideWhenUsed/>
    <w:rsid w:val="00966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081872">
      <w:marLeft w:val="0"/>
      <w:marRight w:val="0"/>
      <w:marTop w:val="0"/>
      <w:marBottom w:val="0"/>
      <w:divBdr>
        <w:top w:val="none" w:sz="0" w:space="0" w:color="auto"/>
        <w:left w:val="none" w:sz="0" w:space="0" w:color="auto"/>
        <w:bottom w:val="none" w:sz="0" w:space="0" w:color="auto"/>
        <w:right w:val="none" w:sz="0" w:space="0" w:color="auto"/>
      </w:divBdr>
    </w:div>
    <w:div w:id="606081873">
      <w:marLeft w:val="0"/>
      <w:marRight w:val="0"/>
      <w:marTop w:val="0"/>
      <w:marBottom w:val="0"/>
      <w:divBdr>
        <w:top w:val="none" w:sz="0" w:space="0" w:color="auto"/>
        <w:left w:val="none" w:sz="0" w:space="0" w:color="auto"/>
        <w:bottom w:val="none" w:sz="0" w:space="0" w:color="auto"/>
        <w:right w:val="none" w:sz="0" w:space="0" w:color="auto"/>
      </w:divBdr>
    </w:div>
    <w:div w:id="606081874">
      <w:marLeft w:val="0"/>
      <w:marRight w:val="0"/>
      <w:marTop w:val="0"/>
      <w:marBottom w:val="0"/>
      <w:divBdr>
        <w:top w:val="none" w:sz="0" w:space="0" w:color="auto"/>
        <w:left w:val="none" w:sz="0" w:space="0" w:color="auto"/>
        <w:bottom w:val="none" w:sz="0" w:space="0" w:color="auto"/>
        <w:right w:val="none" w:sz="0" w:space="0" w:color="auto"/>
      </w:divBdr>
    </w:div>
    <w:div w:id="606081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671B-50EC-434C-BA26-D5203B6B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1687</Words>
  <Characters>13790</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1</cp:lastModifiedBy>
  <cp:revision>18</cp:revision>
  <cp:lastPrinted>2016-07-26T07:30:00Z</cp:lastPrinted>
  <dcterms:created xsi:type="dcterms:W3CDTF">2016-10-18T11:59:00Z</dcterms:created>
  <dcterms:modified xsi:type="dcterms:W3CDTF">2016-11-25T11:55:00Z</dcterms:modified>
</cp:coreProperties>
</file>